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874" w14:textId="77777777" w:rsidR="00891188" w:rsidRDefault="00891188" w:rsidP="00891188">
      <w:pPr>
        <w:pStyle w:val="NormalWeb"/>
        <w:rPr>
          <w:rFonts w:ascii="Helvetica" w:hAnsi="Helvetica" w:cs="Helvetica"/>
          <w:b/>
          <w:bCs/>
          <w:color w:val="101921"/>
          <w:spacing w:val="-5"/>
          <w:kern w:val="36"/>
          <w:sz w:val="28"/>
          <w:szCs w:val="28"/>
        </w:rPr>
      </w:pPr>
      <w:r>
        <w:rPr>
          <w:noProof/>
        </w:rPr>
        <w:drawing>
          <wp:inline distT="0" distB="0" distL="0" distR="0" wp14:anchorId="57CAED9F" wp14:editId="6B908775">
            <wp:extent cx="1953228" cy="617220"/>
            <wp:effectExtent l="0" t="0" r="9525" b="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4048" cy="623799"/>
                    </a:xfrm>
                    <a:prstGeom prst="rect">
                      <a:avLst/>
                    </a:prstGeom>
                    <a:noFill/>
                    <a:ln>
                      <a:noFill/>
                    </a:ln>
                  </pic:spPr>
                </pic:pic>
              </a:graphicData>
            </a:graphic>
          </wp:inline>
        </w:drawing>
      </w:r>
    </w:p>
    <w:p w14:paraId="4DC746BE" w14:textId="0D173DB9" w:rsidR="00283071" w:rsidRDefault="00283071" w:rsidP="00511B71">
      <w:pPr>
        <w:pStyle w:val="NormalWeb"/>
        <w:ind w:left="2160" w:firstLine="720"/>
        <w:rPr>
          <w:rFonts w:ascii="Helvetica" w:hAnsi="Helvetica" w:cs="Helvetica"/>
          <w:b/>
          <w:bCs/>
          <w:color w:val="101921"/>
          <w:spacing w:val="-5"/>
          <w:kern w:val="36"/>
          <w:sz w:val="28"/>
          <w:szCs w:val="28"/>
        </w:rPr>
      </w:pPr>
      <w:r>
        <w:rPr>
          <w:rFonts w:ascii="Helvetica" w:hAnsi="Helvetica" w:cs="Helvetica"/>
          <w:b/>
          <w:bCs/>
          <w:color w:val="101921"/>
          <w:spacing w:val="-5"/>
          <w:kern w:val="36"/>
          <w:sz w:val="28"/>
          <w:szCs w:val="28"/>
        </w:rPr>
        <w:t>KOREN - Accessibility Statement</w:t>
      </w:r>
    </w:p>
    <w:p w14:paraId="014B02B1" w14:textId="744E08C5" w:rsidR="001B0399" w:rsidRPr="001B0399" w:rsidRDefault="001B0399" w:rsidP="001B0399">
      <w:pPr>
        <w:shd w:val="clear" w:color="auto" w:fill="FFFFFF"/>
        <w:spacing w:after="100" w:afterAutospacing="1" w:line="240" w:lineRule="auto"/>
        <w:outlineLvl w:val="0"/>
        <w:rPr>
          <w:rFonts w:ascii="Times New Roman" w:eastAsia="Times New Roman" w:hAnsi="Times New Roman" w:cs="Times New Roman"/>
          <w:color w:val="101921"/>
          <w:spacing w:val="-5"/>
          <w:kern w:val="36"/>
          <w:lang w:val="en-CA" w:eastAsia="en-CA"/>
          <w14:ligatures w14:val="none"/>
        </w:rPr>
      </w:pPr>
      <w:r w:rsidRPr="001B0399">
        <w:rPr>
          <w:rFonts w:ascii="Times New Roman" w:eastAsia="Times New Roman" w:hAnsi="Times New Roman" w:cs="Times New Roman"/>
          <w:color w:val="101921"/>
          <w:spacing w:val="-5"/>
          <w:kern w:val="36"/>
          <w:lang w:val="en-CA" w:eastAsia="en-CA"/>
          <w14:ligatures w14:val="none"/>
        </w:rPr>
        <w:t>This accessibility statement applies to the Kinesiology Open Resource Educational Network (</w:t>
      </w:r>
      <w:r w:rsidRPr="00B84ECE">
        <w:rPr>
          <w:rFonts w:ascii="Times New Roman" w:eastAsia="Times New Roman" w:hAnsi="Times New Roman" w:cs="Times New Roman"/>
          <w:b/>
          <w:bCs/>
          <w:color w:val="101921"/>
          <w:spacing w:val="-5"/>
          <w:kern w:val="36"/>
          <w:lang w:val="en-CA" w:eastAsia="en-CA"/>
          <w14:ligatures w14:val="none"/>
        </w:rPr>
        <w:t>KOREN</w:t>
      </w:r>
      <w:r w:rsidRPr="001B0399">
        <w:rPr>
          <w:rFonts w:ascii="Times New Roman" w:eastAsia="Times New Roman" w:hAnsi="Times New Roman" w:cs="Times New Roman"/>
          <w:color w:val="101921"/>
          <w:spacing w:val="-5"/>
          <w:kern w:val="36"/>
          <w:lang w:val="en-CA" w:eastAsia="en-CA"/>
          <w14:ligatures w14:val="none"/>
        </w:rPr>
        <w:t>) platform ([insert link]).</w:t>
      </w:r>
      <w:r>
        <w:rPr>
          <w:rFonts w:ascii="Times New Roman" w:eastAsia="Times New Roman" w:hAnsi="Times New Roman" w:cs="Times New Roman"/>
          <w:color w:val="101921"/>
          <w:spacing w:val="-5"/>
          <w:kern w:val="36"/>
          <w:lang w:val="en-CA" w:eastAsia="en-CA"/>
          <w14:ligatures w14:val="none"/>
        </w:rPr>
        <w:t xml:space="preserve"> </w:t>
      </w:r>
      <w:r w:rsidRPr="004E7B52">
        <w:rPr>
          <w:rFonts w:ascii="Times New Roman" w:eastAsia="Times New Roman" w:hAnsi="Times New Roman" w:cs="Times New Roman"/>
          <w:b/>
          <w:bCs/>
          <w:color w:val="101921"/>
          <w:spacing w:val="-5"/>
          <w:kern w:val="36"/>
          <w:lang w:val="en-CA" w:eastAsia="en-CA"/>
          <w14:ligatures w14:val="none"/>
        </w:rPr>
        <w:t xml:space="preserve">KOREN </w:t>
      </w:r>
      <w:r w:rsidRPr="001B0399">
        <w:rPr>
          <w:rFonts w:ascii="Times New Roman" w:eastAsia="Times New Roman" w:hAnsi="Times New Roman" w:cs="Times New Roman"/>
          <w:color w:val="101921"/>
          <w:spacing w:val="-5"/>
          <w:kern w:val="36"/>
          <w:lang w:val="en-CA" w:eastAsia="en-CA"/>
          <w14:ligatures w14:val="none"/>
        </w:rPr>
        <w:t xml:space="preserve">is an independent, </w:t>
      </w:r>
      <w:r w:rsidR="00612E6B">
        <w:rPr>
          <w:rFonts w:ascii="Times New Roman" w:eastAsia="Times New Roman" w:hAnsi="Times New Roman" w:cs="Times New Roman"/>
          <w:color w:val="101921"/>
          <w:spacing w:val="-5"/>
          <w:kern w:val="36"/>
          <w:lang w:val="en-CA" w:eastAsia="en-CA"/>
          <w14:ligatures w14:val="none"/>
        </w:rPr>
        <w:t xml:space="preserve">freely </w:t>
      </w:r>
      <w:r w:rsidR="00CC43E4">
        <w:rPr>
          <w:rFonts w:ascii="Times New Roman" w:eastAsia="Times New Roman" w:hAnsi="Times New Roman" w:cs="Times New Roman"/>
          <w:color w:val="101921"/>
          <w:spacing w:val="-5"/>
          <w:kern w:val="36"/>
          <w:lang w:val="en-CA" w:eastAsia="en-CA"/>
          <w14:ligatures w14:val="none"/>
        </w:rPr>
        <w:t xml:space="preserve">accessible </w:t>
      </w:r>
      <w:r w:rsidRPr="001B0399">
        <w:rPr>
          <w:rFonts w:ascii="Times New Roman" w:eastAsia="Times New Roman" w:hAnsi="Times New Roman" w:cs="Times New Roman"/>
          <w:color w:val="101921"/>
          <w:spacing w:val="-5"/>
          <w:kern w:val="36"/>
          <w:lang w:val="en-CA" w:eastAsia="en-CA"/>
          <w14:ligatures w14:val="none"/>
        </w:rPr>
        <w:t xml:space="preserve">academic repository that provides access </w:t>
      </w:r>
      <w:r w:rsidR="004B0579">
        <w:rPr>
          <w:rFonts w:ascii="Times New Roman" w:eastAsia="Times New Roman" w:hAnsi="Times New Roman" w:cs="Times New Roman"/>
          <w:color w:val="101921"/>
          <w:spacing w:val="-5"/>
          <w:kern w:val="36"/>
          <w:lang w:val="en-CA" w:eastAsia="en-CA"/>
          <w14:ligatures w14:val="none"/>
        </w:rPr>
        <w:t xml:space="preserve">to </w:t>
      </w:r>
      <w:r w:rsidRPr="001B0399">
        <w:rPr>
          <w:rFonts w:ascii="Times New Roman" w:eastAsia="Times New Roman" w:hAnsi="Times New Roman" w:cs="Times New Roman"/>
          <w:color w:val="101921"/>
          <w:spacing w:val="-5"/>
          <w:kern w:val="36"/>
          <w:lang w:val="en-CA" w:eastAsia="en-CA"/>
          <w14:ligatures w14:val="none"/>
        </w:rPr>
        <w:t xml:space="preserve">Kinesiology </w:t>
      </w:r>
      <w:r w:rsidR="00CC43E4">
        <w:rPr>
          <w:rFonts w:ascii="Times New Roman" w:eastAsia="Times New Roman" w:hAnsi="Times New Roman" w:cs="Times New Roman"/>
          <w:color w:val="101921"/>
          <w:spacing w:val="-5"/>
          <w:kern w:val="36"/>
          <w:lang w:val="en-CA" w:eastAsia="en-CA"/>
          <w14:ligatures w14:val="none"/>
        </w:rPr>
        <w:t xml:space="preserve">research </w:t>
      </w:r>
      <w:r w:rsidRPr="001B0399">
        <w:rPr>
          <w:rFonts w:ascii="Times New Roman" w:eastAsia="Times New Roman" w:hAnsi="Times New Roman" w:cs="Times New Roman"/>
          <w:color w:val="101921"/>
          <w:spacing w:val="-5"/>
          <w:kern w:val="36"/>
          <w:lang w:val="en-CA" w:eastAsia="en-CA"/>
          <w14:ligatures w14:val="none"/>
        </w:rPr>
        <w:t xml:space="preserve">resources that are </w:t>
      </w:r>
      <w:r w:rsidR="00612E6B">
        <w:rPr>
          <w:rFonts w:ascii="Times New Roman" w:eastAsia="Times New Roman" w:hAnsi="Times New Roman" w:cs="Times New Roman"/>
          <w:color w:val="101921"/>
          <w:spacing w:val="-5"/>
          <w:kern w:val="36"/>
          <w:lang w:val="en-CA" w:eastAsia="en-CA"/>
          <w14:ligatures w14:val="none"/>
        </w:rPr>
        <w:t>within</w:t>
      </w:r>
      <w:r w:rsidRPr="001B0399">
        <w:rPr>
          <w:rFonts w:ascii="Times New Roman" w:eastAsia="Times New Roman" w:hAnsi="Times New Roman" w:cs="Times New Roman"/>
          <w:color w:val="101921"/>
          <w:spacing w:val="-5"/>
          <w:kern w:val="36"/>
          <w:lang w:val="en-CA" w:eastAsia="en-CA"/>
          <w14:ligatures w14:val="none"/>
        </w:rPr>
        <w:t xml:space="preserve"> the public domain and/or free of copyright restrictions.</w:t>
      </w:r>
    </w:p>
    <w:p w14:paraId="35B2FD12" w14:textId="7BFBEC5F" w:rsidR="001B0399" w:rsidRPr="001B0399" w:rsidRDefault="0041115C" w:rsidP="001B0399">
      <w:pPr>
        <w:shd w:val="clear" w:color="auto" w:fill="FFFFFF"/>
        <w:spacing w:after="100" w:afterAutospacing="1" w:line="240" w:lineRule="auto"/>
        <w:outlineLvl w:val="0"/>
        <w:rPr>
          <w:rFonts w:ascii="Times New Roman" w:eastAsia="Times New Roman" w:hAnsi="Times New Roman" w:cs="Times New Roman"/>
          <w:color w:val="101921"/>
          <w:spacing w:val="-5"/>
          <w:kern w:val="36"/>
          <w:lang w:val="en-CA" w:eastAsia="en-CA"/>
          <w14:ligatures w14:val="none"/>
        </w:rPr>
      </w:pPr>
      <w:r w:rsidRPr="00B84ECE">
        <w:rPr>
          <w:rFonts w:ascii="Times New Roman" w:hAnsi="Times New Roman" w:cs="Times New Roman"/>
          <w:b/>
          <w:bCs/>
          <w:color w:val="333333"/>
          <w:shd w:val="clear" w:color="auto" w:fill="FFFFFF"/>
        </w:rPr>
        <w:t xml:space="preserve">KOREN </w:t>
      </w:r>
      <w:r w:rsidRPr="0041115C">
        <w:rPr>
          <w:rFonts w:ascii="Times New Roman" w:hAnsi="Times New Roman" w:cs="Times New Roman"/>
          <w:color w:val="333333"/>
          <w:shd w:val="clear" w:color="auto" w:fill="FFFFFF"/>
        </w:rPr>
        <w:t xml:space="preserve">is committed to providing a website that is accessible to </w:t>
      </w:r>
      <w:r>
        <w:rPr>
          <w:rFonts w:ascii="Times New Roman" w:hAnsi="Times New Roman" w:cs="Times New Roman"/>
          <w:color w:val="333333"/>
          <w:shd w:val="clear" w:color="auto" w:fill="FFFFFF"/>
        </w:rPr>
        <w:t xml:space="preserve">a diverse </w:t>
      </w:r>
      <w:r w:rsidRPr="0041115C">
        <w:rPr>
          <w:rFonts w:ascii="Times New Roman" w:hAnsi="Times New Roman" w:cs="Times New Roman"/>
          <w:color w:val="333333"/>
          <w:shd w:val="clear" w:color="auto" w:fill="FFFFFF"/>
        </w:rPr>
        <w:t>audience, regardless of technology or ability</w:t>
      </w:r>
      <w:r w:rsidR="001B0399" w:rsidRPr="001B0399">
        <w:rPr>
          <w:rFonts w:ascii="Times New Roman" w:eastAsia="Times New Roman" w:hAnsi="Times New Roman" w:cs="Times New Roman"/>
          <w:color w:val="101921"/>
          <w:spacing w:val="-5"/>
          <w:kern w:val="36"/>
          <w:lang w:val="en-CA" w:eastAsia="en-CA"/>
          <w14:ligatures w14:val="none"/>
        </w:rPr>
        <w:t xml:space="preserve">. Our goal is to make the platform accessible to everyone, including users of assistive technologies, by designing content that meets recognized accessibility </w:t>
      </w:r>
      <w:r w:rsidRPr="001B0399">
        <w:rPr>
          <w:rFonts w:ascii="Times New Roman" w:eastAsia="Times New Roman" w:hAnsi="Times New Roman" w:cs="Times New Roman"/>
          <w:color w:val="101921"/>
          <w:spacing w:val="-5"/>
          <w:kern w:val="36"/>
          <w:lang w:val="en-CA" w:eastAsia="en-CA"/>
          <w14:ligatures w14:val="none"/>
        </w:rPr>
        <w:t>standards.</w:t>
      </w:r>
      <w:r>
        <w:rPr>
          <w:rFonts w:ascii="Montserrat" w:hAnsi="Montserrat"/>
          <w:color w:val="333333"/>
          <w:sz w:val="21"/>
          <w:szCs w:val="21"/>
          <w:shd w:val="clear" w:color="auto" w:fill="FFFFFF"/>
        </w:rPr>
        <w:t xml:space="preserve"> </w:t>
      </w:r>
    </w:p>
    <w:p w14:paraId="2EA35AEE" w14:textId="77777777" w:rsidR="001B0399" w:rsidRDefault="001B0399" w:rsidP="001B0399">
      <w:pPr>
        <w:shd w:val="clear" w:color="auto" w:fill="FFFFFF"/>
        <w:spacing w:after="100" w:afterAutospacing="1" w:line="240" w:lineRule="auto"/>
        <w:outlineLvl w:val="0"/>
        <w:rPr>
          <w:rFonts w:ascii="Times New Roman" w:eastAsia="Times New Roman" w:hAnsi="Times New Roman" w:cs="Times New Roman"/>
          <w:color w:val="101921"/>
          <w:spacing w:val="-5"/>
          <w:kern w:val="36"/>
          <w:lang w:val="en-CA" w:eastAsia="en-CA"/>
          <w14:ligatures w14:val="none"/>
        </w:rPr>
      </w:pPr>
      <w:r w:rsidRPr="001B0399">
        <w:rPr>
          <w:rFonts w:ascii="Times New Roman" w:eastAsia="Times New Roman" w:hAnsi="Times New Roman" w:cs="Times New Roman"/>
          <w:color w:val="101921"/>
          <w:spacing w:val="-5"/>
          <w:kern w:val="36"/>
          <w:lang w:val="en-CA" w:eastAsia="en-CA"/>
          <w14:ligatures w14:val="none"/>
        </w:rPr>
        <w:t>We aim to comply with current accessibility best practices and guidelines to support an inclusive and equitable user experience for all.</w:t>
      </w:r>
    </w:p>
    <w:p w14:paraId="7DF868F7" w14:textId="546A516A" w:rsidR="001B0399" w:rsidRPr="001B0399" w:rsidRDefault="00D57F53" w:rsidP="001B0399">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D57F53">
        <w:rPr>
          <w:rFonts w:ascii="-webkit-standard" w:hAnsi="-webkit-standard"/>
          <w:color w:val="000000"/>
          <w:shd w:val="clear" w:color="auto" w:fill="FFFFFF"/>
        </w:rPr>
        <w:t>The web version of this resource has been designed to meet </w:t>
      </w:r>
      <w:hyperlink r:id="rId6" w:tgtFrame="_blank" w:history="1">
        <w:r w:rsidRPr="00D57F53">
          <w:rPr>
            <w:rFonts w:ascii="Aptos" w:hAnsi="Aptos"/>
            <w:color w:val="196AD4"/>
            <w:u w:val="single"/>
            <w:shd w:val="clear" w:color="auto" w:fill="FFFFFF"/>
          </w:rPr>
          <w:t>Web Content Accessibility Guidelines 2.0</w:t>
        </w:r>
      </w:hyperlink>
      <w:r w:rsidRPr="00D57F53">
        <w:rPr>
          <w:rFonts w:ascii="-webkit-standard" w:hAnsi="-webkit-standard"/>
          <w:color w:val="000000"/>
          <w:shd w:val="clear" w:color="auto" w:fill="FFFFFF"/>
        </w:rPr>
        <w:t>, level AA.</w:t>
      </w:r>
      <w:r w:rsidR="00543762">
        <w:rPr>
          <w:rFonts w:ascii="Aptos" w:hAnsi="Aptos"/>
          <w:color w:val="000000"/>
          <w:shd w:val="clear" w:color="auto" w:fill="FFFFFF"/>
        </w:rPr>
        <w:t xml:space="preserve"> </w:t>
      </w:r>
      <w:r w:rsidR="001B0399" w:rsidRPr="001B0399">
        <w:rPr>
          <w:rFonts w:ascii="Times New Roman" w:hAnsi="Times New Roman" w:cs="Times New Roman"/>
          <w:color w:val="333333"/>
          <w:shd w:val="clear" w:color="auto" w:fill="FFFFFF"/>
        </w:rPr>
        <w:t xml:space="preserve"> We know it is important to have an inclusive website that is accessible to everyone.</w:t>
      </w:r>
    </w:p>
    <w:p w14:paraId="54E8F894" w14:textId="4593A132" w:rsidR="008B6D82" w:rsidRPr="008B6D82" w:rsidRDefault="008B6D82" w:rsidP="008B6D82">
      <w:pPr>
        <w:shd w:val="clear" w:color="auto" w:fill="FFFFFF"/>
        <w:spacing w:before="360" w:after="180" w:line="240" w:lineRule="auto"/>
        <w:outlineLvl w:val="1"/>
        <w:rPr>
          <w:rFonts w:ascii="Times New Roman" w:eastAsia="Times New Roman" w:hAnsi="Times New Roman" w:cs="Times New Roman"/>
          <w:b/>
          <w:bCs/>
          <w:color w:val="000000" w:themeColor="text1"/>
          <w:kern w:val="0"/>
          <w:sz w:val="28"/>
          <w:szCs w:val="28"/>
          <w:lang w:val="en-CA" w:eastAsia="en-CA"/>
          <w14:ligatures w14:val="none"/>
        </w:rPr>
      </w:pPr>
      <w:r w:rsidRPr="008B6D82">
        <w:rPr>
          <w:rFonts w:ascii="Times New Roman" w:eastAsia="Times New Roman" w:hAnsi="Times New Roman" w:cs="Times New Roman"/>
          <w:b/>
          <w:bCs/>
          <w:color w:val="000000" w:themeColor="text1"/>
          <w:kern w:val="0"/>
          <w:sz w:val="28"/>
          <w:szCs w:val="28"/>
          <w:lang w:val="en-CA" w:eastAsia="en-CA"/>
          <w14:ligatures w14:val="none"/>
        </w:rPr>
        <w:t>Visual Design</w:t>
      </w:r>
    </w:p>
    <w:p w14:paraId="6CDA2F85" w14:textId="0A51DD4E" w:rsidR="00FC4367" w:rsidRPr="00A93F28" w:rsidRDefault="00FC4367" w:rsidP="001B0399">
      <w:pPr>
        <w:pStyle w:val="NormalWeb"/>
        <w:rPr>
          <w:sz w:val="22"/>
          <w:szCs w:val="22"/>
        </w:rPr>
      </w:pPr>
      <w:r w:rsidRPr="00A93F28">
        <w:rPr>
          <w:b/>
          <w:bCs/>
          <w:color w:val="222222"/>
          <w:sz w:val="22"/>
          <w:szCs w:val="22"/>
          <w:shd w:val="clear" w:color="auto" w:fill="FFFFFF"/>
        </w:rPr>
        <w:t>KOREN</w:t>
      </w:r>
      <w:r>
        <w:rPr>
          <w:rFonts w:ascii="Segoe UI" w:hAnsi="Segoe UI" w:cs="Segoe UI"/>
          <w:color w:val="222222"/>
          <w:sz w:val="27"/>
          <w:szCs w:val="27"/>
          <w:shd w:val="clear" w:color="auto" w:fill="FFFFFF"/>
        </w:rPr>
        <w:t xml:space="preserve"> </w:t>
      </w:r>
      <w:r w:rsidRPr="00FC4367">
        <w:rPr>
          <w:color w:val="222222"/>
          <w:sz w:val="22"/>
          <w:szCs w:val="22"/>
          <w:shd w:val="clear" w:color="auto" w:fill="FFFFFF"/>
        </w:rPr>
        <w:t xml:space="preserve">is committed to making </w:t>
      </w:r>
      <w:r>
        <w:rPr>
          <w:color w:val="222222"/>
          <w:sz w:val="22"/>
          <w:szCs w:val="22"/>
          <w:shd w:val="clear" w:color="auto" w:fill="FFFFFF"/>
        </w:rPr>
        <w:t>its</w:t>
      </w:r>
      <w:r w:rsidRPr="00FC4367">
        <w:rPr>
          <w:color w:val="222222"/>
          <w:sz w:val="22"/>
          <w:szCs w:val="22"/>
          <w:shd w:val="clear" w:color="auto" w:fill="FFFFFF"/>
        </w:rPr>
        <w:t xml:space="preserve"> website as accessible as possible</w:t>
      </w:r>
      <w:r>
        <w:rPr>
          <w:color w:val="222222"/>
          <w:sz w:val="22"/>
          <w:szCs w:val="22"/>
          <w:shd w:val="clear" w:color="auto" w:fill="FFFFFF"/>
        </w:rPr>
        <w:t>,</w:t>
      </w:r>
      <w:r w:rsidRPr="00FC4367">
        <w:rPr>
          <w:color w:val="222222"/>
          <w:sz w:val="22"/>
          <w:szCs w:val="22"/>
          <w:shd w:val="clear" w:color="auto" w:fill="FFFFFF"/>
        </w:rPr>
        <w:t xml:space="preserve"> including </w:t>
      </w:r>
      <w:r w:rsidR="00BF7AFE">
        <w:rPr>
          <w:color w:val="222222"/>
          <w:sz w:val="22"/>
          <w:szCs w:val="22"/>
          <w:shd w:val="clear" w:color="auto" w:fill="FFFFFF"/>
        </w:rPr>
        <w:t>for individuals with</w:t>
      </w:r>
      <w:r w:rsidRPr="00FC4367">
        <w:rPr>
          <w:color w:val="222222"/>
          <w:sz w:val="22"/>
          <w:szCs w:val="22"/>
          <w:shd w:val="clear" w:color="auto" w:fill="FFFFFF"/>
        </w:rPr>
        <w:t xml:space="preserve"> visual, hearing, cognitive and motor impairments. We</w:t>
      </w:r>
      <w:r w:rsidR="002F3734">
        <w:rPr>
          <w:color w:val="222222"/>
          <w:sz w:val="22"/>
          <w:szCs w:val="22"/>
          <w:shd w:val="clear" w:color="auto" w:fill="FFFFFF"/>
        </w:rPr>
        <w:t xml:space="preserve"> a</w:t>
      </w:r>
      <w:r w:rsidRPr="00FC4367">
        <w:rPr>
          <w:color w:val="222222"/>
          <w:sz w:val="22"/>
          <w:szCs w:val="22"/>
          <w:shd w:val="clear" w:color="auto" w:fill="FFFFFF"/>
        </w:rPr>
        <w:t xml:space="preserve">re constantly working towards improving the accessibility of our website to ensure we provide equal access to </w:t>
      </w:r>
      <w:proofErr w:type="gramStart"/>
      <w:r w:rsidRPr="00FC4367">
        <w:rPr>
          <w:color w:val="222222"/>
          <w:sz w:val="22"/>
          <w:szCs w:val="22"/>
          <w:shd w:val="clear" w:color="auto" w:fill="FFFFFF"/>
        </w:rPr>
        <w:t>all of</w:t>
      </w:r>
      <w:proofErr w:type="gramEnd"/>
      <w:r w:rsidRPr="00FC4367">
        <w:rPr>
          <w:color w:val="222222"/>
          <w:sz w:val="22"/>
          <w:szCs w:val="22"/>
          <w:shd w:val="clear" w:color="auto" w:fill="FFFFFF"/>
        </w:rPr>
        <w:t xml:space="preserve"> our users.</w:t>
      </w:r>
    </w:p>
    <w:p w14:paraId="2E671C25" w14:textId="7FB92F2A" w:rsidR="001B0399" w:rsidRPr="006F7A91" w:rsidRDefault="001B0399" w:rsidP="001B0399">
      <w:pPr>
        <w:pStyle w:val="NormalWeb"/>
        <w:rPr>
          <w:sz w:val="22"/>
          <w:szCs w:val="22"/>
        </w:rPr>
      </w:pPr>
      <w:r w:rsidRPr="006F7A91">
        <w:rPr>
          <w:sz w:val="22"/>
          <w:szCs w:val="22"/>
        </w:rPr>
        <w:t xml:space="preserve">There are several customization options available on your browser and device that can help you use </w:t>
      </w:r>
      <w:r w:rsidRPr="003C15ED">
        <w:rPr>
          <w:b/>
          <w:bCs/>
          <w:sz w:val="22"/>
          <w:szCs w:val="22"/>
        </w:rPr>
        <w:t>KOREN</w:t>
      </w:r>
      <w:r w:rsidRPr="006F7A91">
        <w:rPr>
          <w:sz w:val="22"/>
          <w:szCs w:val="22"/>
        </w:rPr>
        <w:t xml:space="preserve"> more effectively. If a page does not display correctly, we recommend clearing your browser's cache or updating to the latest version of your browser.</w:t>
      </w:r>
    </w:p>
    <w:p w14:paraId="44AF842B" w14:textId="1182558F" w:rsidR="001B0399" w:rsidRPr="006F7A91" w:rsidRDefault="006F7A91" w:rsidP="001B0399">
      <w:pPr>
        <w:pStyle w:val="NormalWeb"/>
        <w:rPr>
          <w:sz w:val="22"/>
          <w:szCs w:val="22"/>
        </w:rPr>
      </w:pPr>
      <w:r w:rsidRPr="006F7A91">
        <w:rPr>
          <w:color w:val="222222"/>
          <w:sz w:val="22"/>
          <w:szCs w:val="22"/>
          <w:shd w:val="clear" w:color="auto" w:fill="FFFFFF"/>
        </w:rPr>
        <w:t xml:space="preserve">We always make sure that our website follows </w:t>
      </w:r>
      <w:r w:rsidR="00207590">
        <w:rPr>
          <w:color w:val="222222"/>
          <w:sz w:val="22"/>
          <w:szCs w:val="22"/>
          <w:shd w:val="clear" w:color="auto" w:fill="FFFFFF"/>
        </w:rPr>
        <w:t xml:space="preserve">the </w:t>
      </w:r>
      <w:r w:rsidRPr="006F7A91">
        <w:rPr>
          <w:color w:val="222222"/>
          <w:sz w:val="22"/>
          <w:szCs w:val="22"/>
          <w:shd w:val="clear" w:color="auto" w:fill="FFFFFF"/>
        </w:rPr>
        <w:t xml:space="preserve">accessibility best practices </w:t>
      </w:r>
      <w:r w:rsidR="00FB05C9">
        <w:rPr>
          <w:color w:val="222222"/>
          <w:sz w:val="22"/>
          <w:szCs w:val="22"/>
          <w:shd w:val="clear" w:color="auto" w:fill="FFFFFF"/>
        </w:rPr>
        <w:t xml:space="preserve">approach </w:t>
      </w:r>
      <w:r w:rsidRPr="006F7A91">
        <w:rPr>
          <w:color w:val="222222"/>
          <w:sz w:val="22"/>
          <w:szCs w:val="22"/>
          <w:shd w:val="clear" w:color="auto" w:fill="FFFFFF"/>
        </w:rPr>
        <w:t xml:space="preserve">by following the principles of universal design. This </w:t>
      </w:r>
      <w:r w:rsidR="005B2846" w:rsidRPr="006F7A91">
        <w:rPr>
          <w:color w:val="222222"/>
          <w:sz w:val="22"/>
          <w:szCs w:val="22"/>
          <w:shd w:val="clear" w:color="auto" w:fill="FFFFFF"/>
        </w:rPr>
        <w:t>ensures the site is flexible and adaptable to different users’ needs or preferences and is accessible through a variety of different technologies, including mobile devices or assistive technologies.</w:t>
      </w:r>
      <w:r>
        <w:rPr>
          <w:rFonts w:ascii="Segoe UI" w:hAnsi="Segoe UI" w:cs="Segoe UI"/>
          <w:color w:val="222222"/>
          <w:sz w:val="27"/>
          <w:szCs w:val="27"/>
          <w:shd w:val="clear" w:color="auto" w:fill="FFFFFF"/>
        </w:rPr>
        <w:t xml:space="preserve"> </w:t>
      </w:r>
      <w:r w:rsidR="001B0399" w:rsidRPr="006F7A91">
        <w:rPr>
          <w:sz w:val="22"/>
          <w:szCs w:val="22"/>
        </w:rPr>
        <w:t>Many users can enhance their experience by customizing their computer or browser settings to meet their individual needs. For example, you can:</w:t>
      </w:r>
    </w:p>
    <w:p w14:paraId="1C6E3F76" w14:textId="19BB7381" w:rsidR="001B0399" w:rsidRPr="008547A1" w:rsidRDefault="001B0399" w:rsidP="001B0399">
      <w:pPr>
        <w:pStyle w:val="NormalWeb"/>
        <w:numPr>
          <w:ilvl w:val="0"/>
          <w:numId w:val="4"/>
        </w:numPr>
        <w:rPr>
          <w:sz w:val="22"/>
          <w:szCs w:val="22"/>
        </w:rPr>
      </w:pPr>
      <w:r w:rsidRPr="008547A1">
        <w:rPr>
          <w:sz w:val="22"/>
          <w:szCs w:val="22"/>
        </w:rPr>
        <w:t xml:space="preserve">Enable </w:t>
      </w:r>
      <w:r w:rsidR="00AB4D46">
        <w:rPr>
          <w:sz w:val="22"/>
          <w:szCs w:val="22"/>
        </w:rPr>
        <w:t>visual aids</w:t>
      </w:r>
      <w:r w:rsidR="007C14C0">
        <w:rPr>
          <w:sz w:val="22"/>
          <w:szCs w:val="22"/>
        </w:rPr>
        <w:t xml:space="preserve">, such as screen readers, magnifiers, and Braille displays that help users with visual impairments </w:t>
      </w:r>
      <w:r w:rsidR="00E34969">
        <w:rPr>
          <w:sz w:val="22"/>
          <w:szCs w:val="22"/>
        </w:rPr>
        <w:t>access research resources.</w:t>
      </w:r>
    </w:p>
    <w:p w14:paraId="4C85638A" w14:textId="77777777" w:rsidR="001B0399" w:rsidRPr="008547A1" w:rsidRDefault="001B0399" w:rsidP="001B0399">
      <w:pPr>
        <w:pStyle w:val="NormalWeb"/>
        <w:numPr>
          <w:ilvl w:val="0"/>
          <w:numId w:val="4"/>
        </w:numPr>
        <w:rPr>
          <w:sz w:val="22"/>
          <w:szCs w:val="22"/>
        </w:rPr>
      </w:pPr>
      <w:r w:rsidRPr="008547A1">
        <w:rPr>
          <w:sz w:val="22"/>
          <w:szCs w:val="22"/>
        </w:rPr>
        <w:t>Adjust the color scheme for better visibility</w:t>
      </w:r>
    </w:p>
    <w:p w14:paraId="34487E86" w14:textId="25684601" w:rsidR="001B0399" w:rsidRPr="008547A1" w:rsidRDefault="001B0399" w:rsidP="001B0399">
      <w:pPr>
        <w:pStyle w:val="NormalWeb"/>
        <w:numPr>
          <w:ilvl w:val="0"/>
          <w:numId w:val="4"/>
        </w:numPr>
        <w:rPr>
          <w:sz w:val="22"/>
          <w:szCs w:val="22"/>
        </w:rPr>
      </w:pPr>
      <w:r w:rsidRPr="008547A1">
        <w:rPr>
          <w:sz w:val="22"/>
          <w:szCs w:val="22"/>
        </w:rPr>
        <w:t>Increase the font size for improved readability</w:t>
      </w:r>
      <w:r w:rsidR="008B6D82" w:rsidRPr="008547A1">
        <w:rPr>
          <w:sz w:val="22"/>
          <w:szCs w:val="22"/>
        </w:rPr>
        <w:t xml:space="preserve">. </w:t>
      </w:r>
      <w:r w:rsidR="008B6D82" w:rsidRPr="008547A1">
        <w:rPr>
          <w:color w:val="333333"/>
          <w:sz w:val="22"/>
          <w:szCs w:val="22"/>
          <w:shd w:val="clear" w:color="auto" w:fill="FFFFFF"/>
        </w:rPr>
        <w:t>These are compatible with the user-chosen "text size" option in visual browsers.</w:t>
      </w:r>
    </w:p>
    <w:p w14:paraId="3AC50D79" w14:textId="31CBF3C8" w:rsidR="008547A1" w:rsidRPr="008547A1" w:rsidRDefault="008547A1" w:rsidP="008547A1">
      <w:pPr>
        <w:numPr>
          <w:ilvl w:val="0"/>
          <w:numId w:val="4"/>
        </w:numPr>
        <w:shd w:val="clear" w:color="auto" w:fill="FFFFFF"/>
        <w:spacing w:before="100" w:beforeAutospacing="1" w:after="120" w:line="240" w:lineRule="auto"/>
        <w:rPr>
          <w:rFonts w:ascii="Times New Roman" w:eastAsia="Times New Roman" w:hAnsi="Times New Roman" w:cs="Times New Roman"/>
          <w:color w:val="333333"/>
          <w:kern w:val="0"/>
          <w:lang w:val="en-CA" w:eastAsia="en-CA"/>
          <w14:ligatures w14:val="none"/>
        </w:rPr>
      </w:pPr>
      <w:r w:rsidRPr="008547A1">
        <w:rPr>
          <w:rFonts w:ascii="Times New Roman" w:eastAsia="Times New Roman" w:hAnsi="Times New Roman" w:cs="Times New Roman"/>
          <w:color w:val="333333"/>
          <w:kern w:val="0"/>
          <w:lang w:val="en-CA" w:eastAsia="en-CA"/>
          <w14:ligatures w14:val="none"/>
        </w:rPr>
        <w:t xml:space="preserve">This site does not have a “resize” widget. However, all the tools and functions provided by a widget like this </w:t>
      </w:r>
      <w:r w:rsidR="00E34D44">
        <w:rPr>
          <w:rFonts w:ascii="Times New Roman" w:eastAsia="Times New Roman" w:hAnsi="Times New Roman" w:cs="Times New Roman"/>
          <w:color w:val="333333"/>
          <w:kern w:val="0"/>
          <w:lang w:val="en-CA" w:eastAsia="en-CA"/>
          <w14:ligatures w14:val="none"/>
        </w:rPr>
        <w:t>are</w:t>
      </w:r>
      <w:r w:rsidRPr="008547A1">
        <w:rPr>
          <w:rFonts w:ascii="Times New Roman" w:eastAsia="Times New Roman" w:hAnsi="Times New Roman" w:cs="Times New Roman"/>
          <w:color w:val="333333"/>
          <w:kern w:val="0"/>
          <w:lang w:val="en-CA" w:eastAsia="en-CA"/>
          <w14:ligatures w14:val="none"/>
        </w:rPr>
        <w:t xml:space="preserve"> already built into all major browsers. Here are key options:</w:t>
      </w:r>
    </w:p>
    <w:p w14:paraId="34A29DF2" w14:textId="77777777" w:rsidR="008547A1" w:rsidRPr="008547A1" w:rsidRDefault="008547A1" w:rsidP="008547A1">
      <w:pPr>
        <w:numPr>
          <w:ilvl w:val="1"/>
          <w:numId w:val="4"/>
        </w:numPr>
        <w:shd w:val="clear" w:color="auto" w:fill="FFFFFF"/>
        <w:spacing w:before="100" w:beforeAutospacing="1" w:after="120" w:line="240" w:lineRule="auto"/>
        <w:rPr>
          <w:rFonts w:ascii="Times New Roman" w:eastAsia="Times New Roman" w:hAnsi="Times New Roman" w:cs="Times New Roman"/>
          <w:color w:val="333333"/>
          <w:kern w:val="0"/>
          <w:lang w:val="en-CA" w:eastAsia="en-CA"/>
          <w14:ligatures w14:val="none"/>
        </w:rPr>
      </w:pPr>
      <w:r w:rsidRPr="008547A1">
        <w:rPr>
          <w:rFonts w:ascii="Times New Roman" w:eastAsia="Times New Roman" w:hAnsi="Times New Roman" w:cs="Times New Roman"/>
          <w:color w:val="333333"/>
          <w:kern w:val="0"/>
          <w:lang w:val="en-CA" w:eastAsia="en-CA"/>
          <w14:ligatures w14:val="none"/>
        </w:rPr>
        <w:t>Press Ctrl &amp; + to increase the page size.</w:t>
      </w:r>
    </w:p>
    <w:p w14:paraId="5D920F39" w14:textId="77777777" w:rsidR="008547A1" w:rsidRPr="008547A1" w:rsidRDefault="008547A1" w:rsidP="008547A1">
      <w:pPr>
        <w:numPr>
          <w:ilvl w:val="1"/>
          <w:numId w:val="4"/>
        </w:numPr>
        <w:shd w:val="clear" w:color="auto" w:fill="FFFFFF"/>
        <w:spacing w:before="100" w:beforeAutospacing="1" w:after="120" w:line="240" w:lineRule="auto"/>
        <w:rPr>
          <w:rFonts w:ascii="Times New Roman" w:eastAsia="Times New Roman" w:hAnsi="Times New Roman" w:cs="Times New Roman"/>
          <w:color w:val="333333"/>
          <w:kern w:val="0"/>
          <w:lang w:val="en-CA" w:eastAsia="en-CA"/>
          <w14:ligatures w14:val="none"/>
        </w:rPr>
      </w:pPr>
      <w:r w:rsidRPr="008547A1">
        <w:rPr>
          <w:rFonts w:ascii="Times New Roman" w:eastAsia="Times New Roman" w:hAnsi="Times New Roman" w:cs="Times New Roman"/>
          <w:color w:val="333333"/>
          <w:kern w:val="0"/>
          <w:lang w:val="en-CA" w:eastAsia="en-CA"/>
          <w14:ligatures w14:val="none"/>
        </w:rPr>
        <w:t>Press Ctrl &amp; - to decrease the page size.</w:t>
      </w:r>
    </w:p>
    <w:p w14:paraId="475EF465" w14:textId="77777777" w:rsidR="008547A1" w:rsidRPr="008547A1" w:rsidRDefault="008547A1" w:rsidP="008547A1">
      <w:pPr>
        <w:numPr>
          <w:ilvl w:val="1"/>
          <w:numId w:val="4"/>
        </w:numPr>
        <w:shd w:val="clear" w:color="auto" w:fill="FFFFFF"/>
        <w:spacing w:before="100" w:beforeAutospacing="1" w:after="120" w:line="240" w:lineRule="auto"/>
        <w:rPr>
          <w:rFonts w:ascii="Times New Roman" w:eastAsia="Times New Roman" w:hAnsi="Times New Roman" w:cs="Times New Roman"/>
          <w:color w:val="333333"/>
          <w:kern w:val="0"/>
          <w:lang w:val="en-CA" w:eastAsia="en-CA"/>
          <w14:ligatures w14:val="none"/>
        </w:rPr>
      </w:pPr>
      <w:r w:rsidRPr="008547A1">
        <w:rPr>
          <w:rFonts w:ascii="Times New Roman" w:eastAsia="Times New Roman" w:hAnsi="Times New Roman" w:cs="Times New Roman"/>
          <w:color w:val="333333"/>
          <w:kern w:val="0"/>
          <w:lang w:val="en-CA" w:eastAsia="en-CA"/>
          <w14:ligatures w14:val="none"/>
        </w:rPr>
        <w:t>Press Ctrl &amp; 0 (zero) to reset the page size to the web page's default size.</w:t>
      </w:r>
    </w:p>
    <w:p w14:paraId="5C2AA8E7" w14:textId="77777777" w:rsidR="001B0399" w:rsidRDefault="001B0399" w:rsidP="001B0399">
      <w:pPr>
        <w:pStyle w:val="NormalWeb"/>
      </w:pPr>
      <w:r>
        <w:lastRenderedPageBreak/>
        <w:t>These changes can significantly improve your comfort and ease of use when navigating the site.</w:t>
      </w:r>
    </w:p>
    <w:p w14:paraId="44685885" w14:textId="418773B8" w:rsidR="006F7A91" w:rsidRPr="006F7A91" w:rsidRDefault="006F7A91" w:rsidP="006F7A91">
      <w:pPr>
        <w:shd w:val="clear" w:color="auto" w:fill="FFFFFF"/>
        <w:spacing w:after="480" w:line="240" w:lineRule="auto"/>
        <w:rPr>
          <w:rFonts w:ascii="Times New Roman" w:eastAsia="Times New Roman" w:hAnsi="Times New Roman" w:cs="Times New Roman"/>
          <w:color w:val="222222"/>
          <w:kern w:val="0"/>
          <w:lang w:val="en-CA" w:eastAsia="en-CA"/>
          <w14:ligatures w14:val="none"/>
        </w:rPr>
      </w:pPr>
      <w:r w:rsidRPr="006F7A91">
        <w:rPr>
          <w:rFonts w:ascii="Times New Roman" w:eastAsia="Times New Roman" w:hAnsi="Times New Roman" w:cs="Times New Roman"/>
          <w:color w:val="222222"/>
          <w:kern w:val="0"/>
          <w:lang w:val="en-CA" w:eastAsia="en-CA"/>
          <w14:ligatures w14:val="none"/>
        </w:rPr>
        <w:t xml:space="preserve">Wherever possible, </w:t>
      </w:r>
      <w:r w:rsidR="00897582" w:rsidRPr="00897582">
        <w:rPr>
          <w:rFonts w:ascii="Times New Roman" w:eastAsia="Times New Roman" w:hAnsi="Times New Roman" w:cs="Times New Roman"/>
          <w:b/>
          <w:bCs/>
          <w:color w:val="222222"/>
          <w:kern w:val="0"/>
          <w:lang w:val="en-CA" w:eastAsia="en-CA"/>
          <w14:ligatures w14:val="none"/>
        </w:rPr>
        <w:t>KOREN</w:t>
      </w:r>
      <w:r w:rsidR="00897582">
        <w:rPr>
          <w:rFonts w:ascii="Times New Roman" w:eastAsia="Times New Roman" w:hAnsi="Times New Roman" w:cs="Times New Roman"/>
          <w:color w:val="222222"/>
          <w:kern w:val="0"/>
          <w:lang w:val="en-CA" w:eastAsia="en-CA"/>
          <w14:ligatures w14:val="none"/>
        </w:rPr>
        <w:t xml:space="preserve"> </w:t>
      </w:r>
      <w:r w:rsidRPr="006F7A91">
        <w:rPr>
          <w:rFonts w:ascii="Times New Roman" w:eastAsia="Times New Roman" w:hAnsi="Times New Roman" w:cs="Times New Roman"/>
          <w:color w:val="222222"/>
          <w:kern w:val="0"/>
          <w:lang w:val="en-CA" w:eastAsia="en-CA"/>
          <w14:ligatures w14:val="none"/>
        </w:rPr>
        <w:t>will adhere to level AA of the </w:t>
      </w:r>
      <w:hyperlink r:id="rId7" w:history="1">
        <w:r w:rsidRPr="006F7A91">
          <w:rPr>
            <w:rFonts w:ascii="Times New Roman" w:eastAsia="Times New Roman" w:hAnsi="Times New Roman" w:cs="Times New Roman"/>
            <w:color w:val="006699"/>
            <w:kern w:val="0"/>
            <w:u w:val="single"/>
            <w:lang w:val="en-CA" w:eastAsia="en-CA"/>
            <w14:ligatures w14:val="none"/>
          </w:rPr>
          <w:t>Web Content Accessibility Guidelines (WCAG 2.</w:t>
        </w:r>
        <w:r w:rsidR="00D252B1">
          <w:rPr>
            <w:rFonts w:ascii="Times New Roman" w:eastAsia="Times New Roman" w:hAnsi="Times New Roman" w:cs="Times New Roman"/>
            <w:color w:val="006699"/>
            <w:kern w:val="0"/>
            <w:u w:val="single"/>
            <w:lang w:val="en-CA" w:eastAsia="en-CA"/>
            <w14:ligatures w14:val="none"/>
          </w:rPr>
          <w:t>0</w:t>
        </w:r>
        <w:r w:rsidRPr="006F7A91">
          <w:rPr>
            <w:rFonts w:ascii="Times New Roman" w:eastAsia="Times New Roman" w:hAnsi="Times New Roman" w:cs="Times New Roman"/>
            <w:color w:val="006699"/>
            <w:kern w:val="0"/>
            <w:u w:val="single"/>
            <w:lang w:val="en-CA" w:eastAsia="en-CA"/>
            <w14:ligatures w14:val="none"/>
          </w:rPr>
          <w:t>)</w:t>
        </w:r>
      </w:hyperlink>
      <w:r w:rsidRPr="006F7A91">
        <w:rPr>
          <w:rFonts w:ascii="Times New Roman" w:eastAsia="Times New Roman" w:hAnsi="Times New Roman" w:cs="Times New Roman"/>
          <w:color w:val="222222"/>
          <w:kern w:val="0"/>
          <w:lang w:val="en-CA" w:eastAsia="en-CA"/>
          <w14:ligatures w14:val="none"/>
        </w:rPr>
        <w:t>. These guidelines outline four main principles that state th</w:t>
      </w:r>
      <w:r w:rsidR="00635998">
        <w:rPr>
          <w:rFonts w:ascii="Times New Roman" w:eastAsia="Times New Roman" w:hAnsi="Times New Roman" w:cs="Times New Roman"/>
          <w:color w:val="222222"/>
          <w:kern w:val="0"/>
          <w:lang w:val="en-CA" w:eastAsia="en-CA"/>
          <w14:ligatures w14:val="none"/>
        </w:rPr>
        <w:t>e website</w:t>
      </w:r>
      <w:r w:rsidRPr="006F7A91">
        <w:rPr>
          <w:rFonts w:ascii="Times New Roman" w:eastAsia="Times New Roman" w:hAnsi="Times New Roman" w:cs="Times New Roman"/>
          <w:color w:val="222222"/>
          <w:kern w:val="0"/>
          <w:lang w:val="en-CA" w:eastAsia="en-CA"/>
          <w14:ligatures w14:val="none"/>
        </w:rPr>
        <w:t xml:space="preserve"> should be:</w:t>
      </w:r>
    </w:p>
    <w:p w14:paraId="7218D056" w14:textId="63F56D48" w:rsidR="006F7A91" w:rsidRPr="006F7A91" w:rsidRDefault="006F7A91" w:rsidP="006F7A9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22222"/>
          <w:kern w:val="0"/>
          <w:lang w:val="en-CA" w:eastAsia="en-CA"/>
          <w14:ligatures w14:val="none"/>
        </w:rPr>
      </w:pPr>
      <w:r w:rsidRPr="006F7A91">
        <w:rPr>
          <w:rFonts w:ascii="Times New Roman" w:eastAsia="Times New Roman" w:hAnsi="Times New Roman" w:cs="Times New Roman"/>
          <w:b/>
          <w:bCs/>
          <w:color w:val="222222"/>
          <w:kern w:val="0"/>
          <w:lang w:val="en-CA" w:eastAsia="en-CA"/>
          <w14:ligatures w14:val="none"/>
        </w:rPr>
        <w:t>Perceivable</w:t>
      </w:r>
      <w:r w:rsidRPr="006F7A91">
        <w:rPr>
          <w:rFonts w:ascii="Times New Roman" w:eastAsia="Times New Roman" w:hAnsi="Times New Roman" w:cs="Times New Roman"/>
          <w:color w:val="222222"/>
          <w:kern w:val="0"/>
          <w:lang w:val="en-CA" w:eastAsia="en-CA"/>
          <w14:ligatures w14:val="none"/>
        </w:rPr>
        <w:t> - Information and user interface components must be presentable to users in ways they can perceive</w:t>
      </w:r>
      <w:r w:rsidR="00A25D3B">
        <w:rPr>
          <w:rFonts w:ascii="Times New Roman" w:eastAsia="Times New Roman" w:hAnsi="Times New Roman" w:cs="Times New Roman"/>
          <w:color w:val="222222"/>
          <w:kern w:val="0"/>
          <w:lang w:val="en-CA" w:eastAsia="en-CA"/>
          <w14:ligatures w14:val="none"/>
        </w:rPr>
        <w:t>.</w:t>
      </w:r>
    </w:p>
    <w:p w14:paraId="3CFD7445" w14:textId="24243446" w:rsidR="006F7A91" w:rsidRPr="006F7A91" w:rsidRDefault="006F7A91" w:rsidP="006F7A9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22222"/>
          <w:kern w:val="0"/>
          <w:lang w:val="en-CA" w:eastAsia="en-CA"/>
          <w14:ligatures w14:val="none"/>
        </w:rPr>
      </w:pPr>
      <w:r w:rsidRPr="006F7A91">
        <w:rPr>
          <w:rFonts w:ascii="Times New Roman" w:eastAsia="Times New Roman" w:hAnsi="Times New Roman" w:cs="Times New Roman"/>
          <w:b/>
          <w:bCs/>
          <w:color w:val="222222"/>
          <w:kern w:val="0"/>
          <w:lang w:val="en-CA" w:eastAsia="en-CA"/>
          <w14:ligatures w14:val="none"/>
        </w:rPr>
        <w:t>Operable</w:t>
      </w:r>
      <w:r w:rsidRPr="006F7A91">
        <w:rPr>
          <w:rFonts w:ascii="Times New Roman" w:eastAsia="Times New Roman" w:hAnsi="Times New Roman" w:cs="Times New Roman"/>
          <w:color w:val="222222"/>
          <w:kern w:val="0"/>
          <w:lang w:val="en-CA" w:eastAsia="en-CA"/>
          <w14:ligatures w14:val="none"/>
        </w:rPr>
        <w:t> - User interface components and navigation must be operable</w:t>
      </w:r>
      <w:r w:rsidR="00B44194">
        <w:rPr>
          <w:rFonts w:ascii="Times New Roman" w:eastAsia="Times New Roman" w:hAnsi="Times New Roman" w:cs="Times New Roman"/>
          <w:color w:val="222222"/>
          <w:kern w:val="0"/>
          <w:lang w:val="en-CA" w:eastAsia="en-CA"/>
          <w14:ligatures w14:val="none"/>
        </w:rPr>
        <w:t xml:space="preserve"> (possible to put into p</w:t>
      </w:r>
      <w:r w:rsidR="00F572F3">
        <w:rPr>
          <w:rFonts w:ascii="Times New Roman" w:eastAsia="Times New Roman" w:hAnsi="Times New Roman" w:cs="Times New Roman"/>
          <w:color w:val="222222"/>
          <w:kern w:val="0"/>
          <w:lang w:val="en-CA" w:eastAsia="en-CA"/>
          <w14:ligatures w14:val="none"/>
        </w:rPr>
        <w:t>ractice</w:t>
      </w:r>
      <w:r w:rsidR="00B44194">
        <w:rPr>
          <w:rFonts w:ascii="Times New Roman" w:eastAsia="Times New Roman" w:hAnsi="Times New Roman" w:cs="Times New Roman"/>
          <w:color w:val="222222"/>
          <w:kern w:val="0"/>
          <w:lang w:val="en-CA" w:eastAsia="en-CA"/>
          <w14:ligatures w14:val="none"/>
        </w:rPr>
        <w:t>).</w:t>
      </w:r>
    </w:p>
    <w:p w14:paraId="62624CD0" w14:textId="1BF61CB3" w:rsidR="006F7A91" w:rsidRPr="006F7A91" w:rsidRDefault="006F7A91" w:rsidP="006F7A9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22222"/>
          <w:kern w:val="0"/>
          <w:lang w:val="en-CA" w:eastAsia="en-CA"/>
          <w14:ligatures w14:val="none"/>
        </w:rPr>
      </w:pPr>
      <w:r w:rsidRPr="006F7A91">
        <w:rPr>
          <w:rFonts w:ascii="Times New Roman" w:eastAsia="Times New Roman" w:hAnsi="Times New Roman" w:cs="Times New Roman"/>
          <w:b/>
          <w:bCs/>
          <w:color w:val="222222"/>
          <w:kern w:val="0"/>
          <w:lang w:val="en-CA" w:eastAsia="en-CA"/>
          <w14:ligatures w14:val="none"/>
        </w:rPr>
        <w:t>Understandable</w:t>
      </w:r>
      <w:r w:rsidRPr="006F7A91">
        <w:rPr>
          <w:rFonts w:ascii="Times New Roman" w:eastAsia="Times New Roman" w:hAnsi="Times New Roman" w:cs="Times New Roman"/>
          <w:color w:val="222222"/>
          <w:kern w:val="0"/>
          <w:lang w:val="en-CA" w:eastAsia="en-CA"/>
          <w14:ligatures w14:val="none"/>
        </w:rPr>
        <w:t> - Information and the operation of user interface must be understandable</w:t>
      </w:r>
      <w:r w:rsidR="00F572F3">
        <w:rPr>
          <w:rFonts w:ascii="Times New Roman" w:eastAsia="Times New Roman" w:hAnsi="Times New Roman" w:cs="Times New Roman"/>
          <w:color w:val="222222"/>
          <w:kern w:val="0"/>
          <w:lang w:val="en-CA" w:eastAsia="en-CA"/>
          <w14:ligatures w14:val="none"/>
        </w:rPr>
        <w:t>.</w:t>
      </w:r>
    </w:p>
    <w:p w14:paraId="7029A7EB" w14:textId="60580CF5" w:rsidR="006F7A91" w:rsidRPr="005D6781" w:rsidRDefault="006F7A91" w:rsidP="006F7A9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22222"/>
          <w:kern w:val="0"/>
          <w:lang w:val="en-CA" w:eastAsia="en-CA"/>
          <w14:ligatures w14:val="none"/>
        </w:rPr>
      </w:pPr>
      <w:r w:rsidRPr="006F7A91">
        <w:rPr>
          <w:rFonts w:ascii="Times New Roman" w:eastAsia="Times New Roman" w:hAnsi="Times New Roman" w:cs="Times New Roman"/>
          <w:b/>
          <w:bCs/>
          <w:color w:val="222222"/>
          <w:kern w:val="0"/>
          <w:lang w:val="en-CA" w:eastAsia="en-CA"/>
          <w14:ligatures w14:val="none"/>
        </w:rPr>
        <w:t>Robust</w:t>
      </w:r>
      <w:r w:rsidRPr="006F7A91">
        <w:rPr>
          <w:rFonts w:ascii="Times New Roman" w:eastAsia="Times New Roman" w:hAnsi="Times New Roman" w:cs="Times New Roman"/>
          <w:color w:val="222222"/>
          <w:kern w:val="0"/>
          <w:lang w:val="en-CA" w:eastAsia="en-CA"/>
          <w14:ligatures w14:val="none"/>
        </w:rPr>
        <w:t> - Content must be robust enough that it can be interpreted reliably by a wide variety of user agents, including assistive technologies</w:t>
      </w:r>
      <w:r w:rsidR="00996B6C">
        <w:rPr>
          <w:rFonts w:ascii="Times New Roman" w:eastAsia="Times New Roman" w:hAnsi="Times New Roman" w:cs="Times New Roman"/>
          <w:color w:val="222222"/>
          <w:kern w:val="0"/>
          <w:lang w:val="en-CA" w:eastAsia="en-CA"/>
          <w14:ligatures w14:val="none"/>
        </w:rPr>
        <w:t>.</w:t>
      </w:r>
      <w:r w:rsidR="000F0C5C">
        <w:rPr>
          <w:rFonts w:ascii="Times New Roman" w:eastAsia="Times New Roman" w:hAnsi="Times New Roman" w:cs="Times New Roman"/>
          <w:color w:val="222222"/>
          <w:kern w:val="0"/>
          <w:lang w:val="en-CA" w:eastAsia="en-CA"/>
          <w14:ligatures w14:val="none"/>
        </w:rPr>
        <w:t xml:space="preserve"> Ensuring that content remains accessible as technology evolves.</w:t>
      </w:r>
    </w:p>
    <w:p w14:paraId="3EBE6BCC" w14:textId="39280467" w:rsidR="006F7A91" w:rsidRPr="005D6781" w:rsidRDefault="00B1002D" w:rsidP="006F7A9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B1002D">
        <w:rPr>
          <w:rFonts w:ascii="Times New Roman" w:eastAsia="Times New Roman" w:hAnsi="Times New Roman" w:cs="Times New Roman"/>
          <w:b/>
          <w:bCs/>
          <w:color w:val="000000"/>
          <w:kern w:val="0"/>
          <w:lang w:val="en-CA" w:eastAsia="en-CA"/>
          <w14:ligatures w14:val="none"/>
        </w:rPr>
        <w:t>KOREN</w:t>
      </w:r>
      <w:r>
        <w:rPr>
          <w:rFonts w:ascii="Times New Roman" w:eastAsia="Times New Roman" w:hAnsi="Times New Roman" w:cs="Times New Roman"/>
          <w:color w:val="000000"/>
          <w:kern w:val="0"/>
          <w:lang w:val="en-CA" w:eastAsia="en-CA"/>
          <w14:ligatures w14:val="none"/>
        </w:rPr>
        <w:t xml:space="preserve"> is</w:t>
      </w:r>
      <w:r w:rsidR="006F7A91" w:rsidRPr="005D6781">
        <w:rPr>
          <w:rFonts w:ascii="Times New Roman" w:eastAsia="Times New Roman" w:hAnsi="Times New Roman" w:cs="Times New Roman"/>
          <w:color w:val="000000"/>
          <w:kern w:val="0"/>
          <w:lang w:val="en-CA" w:eastAsia="en-CA"/>
          <w14:ligatures w14:val="none"/>
        </w:rPr>
        <w:t xml:space="preserve"> always looking to improve the accessibility of this website</w:t>
      </w:r>
      <w:r w:rsidR="00EB7688">
        <w:rPr>
          <w:rFonts w:ascii="Times New Roman" w:eastAsia="Times New Roman" w:hAnsi="Times New Roman" w:cs="Times New Roman"/>
          <w:color w:val="000000"/>
          <w:kern w:val="0"/>
          <w:lang w:val="en-CA" w:eastAsia="en-CA"/>
          <w14:ligatures w14:val="none"/>
        </w:rPr>
        <w:t xml:space="preserve"> for </w:t>
      </w:r>
      <w:r w:rsidR="00BD1F59">
        <w:rPr>
          <w:rFonts w:ascii="Times New Roman" w:eastAsia="Times New Roman" w:hAnsi="Times New Roman" w:cs="Times New Roman"/>
          <w:color w:val="000000"/>
          <w:kern w:val="0"/>
          <w:lang w:val="en-CA" w:eastAsia="en-CA"/>
          <w14:ligatures w14:val="none"/>
        </w:rPr>
        <w:t>users and</w:t>
      </w:r>
      <w:r w:rsidR="00EB7688">
        <w:rPr>
          <w:rFonts w:ascii="Times New Roman" w:eastAsia="Times New Roman" w:hAnsi="Times New Roman" w:cs="Times New Roman"/>
          <w:color w:val="000000"/>
          <w:kern w:val="0"/>
          <w:lang w:val="en-CA" w:eastAsia="en-CA"/>
          <w14:ligatures w14:val="none"/>
        </w:rPr>
        <w:t xml:space="preserve"> will continue to meet </w:t>
      </w:r>
      <w:r w:rsidR="006F7A91" w:rsidRPr="005D6781">
        <w:rPr>
          <w:rFonts w:ascii="Times New Roman" w:eastAsia="Times New Roman" w:hAnsi="Times New Roman" w:cs="Times New Roman"/>
          <w:color w:val="000000"/>
          <w:kern w:val="0"/>
          <w:lang w:val="en-CA" w:eastAsia="en-CA"/>
          <w14:ligatures w14:val="none"/>
        </w:rPr>
        <w:t>accessibility requirements.</w:t>
      </w:r>
    </w:p>
    <w:p w14:paraId="30BF412E" w14:textId="77777777" w:rsidR="00BD47E8" w:rsidRPr="00BD47E8" w:rsidRDefault="00BD47E8" w:rsidP="00BD47E8">
      <w:pPr>
        <w:shd w:val="clear" w:color="auto" w:fill="FFFFFF"/>
        <w:spacing w:before="360" w:after="180" w:line="240" w:lineRule="auto"/>
        <w:outlineLvl w:val="1"/>
        <w:rPr>
          <w:rFonts w:ascii="Helvetica" w:eastAsia="Times New Roman" w:hAnsi="Helvetica" w:cs="Helvetica"/>
          <w:b/>
          <w:bCs/>
          <w:color w:val="000000" w:themeColor="text1"/>
          <w:kern w:val="0"/>
          <w:sz w:val="28"/>
          <w:szCs w:val="28"/>
          <w:lang w:val="en-CA" w:eastAsia="en-CA"/>
          <w14:ligatures w14:val="none"/>
        </w:rPr>
      </w:pPr>
      <w:r w:rsidRPr="00BD47E8">
        <w:rPr>
          <w:rFonts w:ascii="Helvetica" w:eastAsia="Times New Roman" w:hAnsi="Helvetica" w:cs="Helvetica"/>
          <w:b/>
          <w:bCs/>
          <w:color w:val="000000" w:themeColor="text1"/>
          <w:kern w:val="0"/>
          <w:sz w:val="28"/>
          <w:szCs w:val="28"/>
          <w:lang w:val="en-CA" w:eastAsia="en-CA"/>
          <w14:ligatures w14:val="none"/>
        </w:rPr>
        <w:t>Images</w:t>
      </w:r>
    </w:p>
    <w:p w14:paraId="2C7C5AB9" w14:textId="77777777" w:rsidR="00AA273B" w:rsidRDefault="00BD47E8" w:rsidP="001B4FE2">
      <w:pPr>
        <w:numPr>
          <w:ilvl w:val="0"/>
          <w:numId w:val="8"/>
        </w:numPr>
        <w:shd w:val="clear" w:color="auto" w:fill="FFFFFF"/>
        <w:spacing w:before="100" w:beforeAutospacing="1" w:after="0" w:afterAutospacing="1" w:line="240" w:lineRule="auto"/>
        <w:ind w:left="714" w:hanging="357"/>
        <w:rPr>
          <w:rFonts w:ascii="Times New Roman" w:eastAsia="Times New Roman" w:hAnsi="Times New Roman" w:cs="Times New Roman"/>
          <w:color w:val="333333"/>
          <w:kern w:val="0"/>
          <w:lang w:val="en-CA" w:eastAsia="en-CA"/>
          <w14:ligatures w14:val="none"/>
        </w:rPr>
      </w:pPr>
      <w:r w:rsidRPr="00AA273B">
        <w:rPr>
          <w:rFonts w:ascii="Times New Roman" w:eastAsia="Times New Roman" w:hAnsi="Times New Roman" w:cs="Times New Roman"/>
          <w:color w:val="333333"/>
          <w:kern w:val="0"/>
          <w:lang w:val="en-CA" w:eastAsia="en-CA"/>
          <w14:ligatures w14:val="none"/>
        </w:rPr>
        <w:t>All images on this web site have alternative text descriptions.</w:t>
      </w:r>
    </w:p>
    <w:p w14:paraId="5E403CD4" w14:textId="349AAF3F" w:rsidR="00AA273B" w:rsidRPr="00AA273B" w:rsidRDefault="00BD47E8" w:rsidP="001B4FE2">
      <w:pPr>
        <w:numPr>
          <w:ilvl w:val="0"/>
          <w:numId w:val="8"/>
        </w:numPr>
        <w:shd w:val="clear" w:color="auto" w:fill="FFFFFF"/>
        <w:spacing w:before="100" w:beforeAutospacing="1" w:after="0" w:afterAutospacing="1" w:line="240" w:lineRule="auto"/>
        <w:ind w:left="714" w:hanging="357"/>
        <w:rPr>
          <w:rFonts w:ascii="Times New Roman" w:eastAsia="Times New Roman" w:hAnsi="Times New Roman" w:cs="Times New Roman"/>
          <w:color w:val="333333"/>
          <w:kern w:val="0"/>
          <w:lang w:val="en-CA" w:eastAsia="en-CA"/>
          <w14:ligatures w14:val="none"/>
        </w:rPr>
      </w:pPr>
      <w:r w:rsidRPr="00AA273B">
        <w:rPr>
          <w:rFonts w:ascii="Times New Roman" w:eastAsia="Times New Roman" w:hAnsi="Times New Roman" w:cs="Times New Roman"/>
          <w:color w:val="333333"/>
          <w:kern w:val="0"/>
          <w:lang w:val="en-CA" w:eastAsia="en-CA"/>
          <w14:ligatures w14:val="none"/>
        </w:rPr>
        <w:t xml:space="preserve">Our content is usable </w:t>
      </w:r>
      <w:r w:rsidR="002612E6">
        <w:rPr>
          <w:rFonts w:ascii="Times New Roman" w:eastAsia="Times New Roman" w:hAnsi="Times New Roman" w:cs="Times New Roman"/>
          <w:color w:val="333333"/>
          <w:kern w:val="0"/>
          <w:lang w:val="en-CA" w:eastAsia="en-CA"/>
          <w14:ligatures w14:val="none"/>
        </w:rPr>
        <w:t xml:space="preserve">and </w:t>
      </w:r>
      <w:r w:rsidRPr="00AA273B">
        <w:rPr>
          <w:rFonts w:ascii="Times New Roman" w:eastAsia="Times New Roman" w:hAnsi="Times New Roman" w:cs="Times New Roman"/>
          <w:color w:val="333333"/>
          <w:kern w:val="0"/>
          <w:lang w:val="en-CA" w:eastAsia="en-CA"/>
          <w14:ligatures w14:val="none"/>
        </w:rPr>
        <w:t>accessible without images.</w:t>
      </w:r>
    </w:p>
    <w:p w14:paraId="3D44397C" w14:textId="0C7E2438" w:rsidR="001B4FE2" w:rsidRPr="00AA273B" w:rsidRDefault="001B4FE2" w:rsidP="001B4FE2">
      <w:pPr>
        <w:numPr>
          <w:ilvl w:val="0"/>
          <w:numId w:val="8"/>
        </w:numPr>
        <w:shd w:val="clear" w:color="auto" w:fill="FFFFFF"/>
        <w:spacing w:before="100" w:beforeAutospacing="1" w:after="0" w:afterAutospacing="1" w:line="240" w:lineRule="auto"/>
        <w:ind w:left="714" w:hanging="357"/>
        <w:rPr>
          <w:rFonts w:ascii="Times New Roman" w:eastAsia="Times New Roman" w:hAnsi="Times New Roman" w:cs="Times New Roman"/>
          <w:color w:val="333333"/>
          <w:kern w:val="0"/>
          <w:lang w:val="en-CA" w:eastAsia="en-CA"/>
          <w14:ligatures w14:val="none"/>
        </w:rPr>
      </w:pPr>
      <w:r w:rsidRPr="00AA273B">
        <w:rPr>
          <w:rFonts w:ascii="Times New Roman" w:eastAsia="Times New Roman" w:hAnsi="Times New Roman" w:cs="Times New Roman"/>
          <w:color w:val="333333"/>
          <w:kern w:val="0"/>
          <w:lang w:val="en-CA" w:eastAsia="en-CA"/>
          <w14:ligatures w14:val="none"/>
        </w:rPr>
        <w:t>All form</w:t>
      </w:r>
      <w:r w:rsidR="006A2FA0" w:rsidRPr="00AA273B">
        <w:rPr>
          <w:rFonts w:ascii="Times New Roman" w:eastAsia="Times New Roman" w:hAnsi="Times New Roman" w:cs="Times New Roman"/>
          <w:color w:val="333333"/>
          <w:kern w:val="0"/>
          <w:lang w:val="en-CA" w:eastAsia="en-CA"/>
          <w14:ligatures w14:val="none"/>
        </w:rPr>
        <w:t xml:space="preserve">s </w:t>
      </w:r>
      <w:r w:rsidRPr="00AA273B">
        <w:rPr>
          <w:rFonts w:ascii="Times New Roman" w:eastAsia="Times New Roman" w:hAnsi="Times New Roman" w:cs="Times New Roman"/>
          <w:color w:val="333333"/>
          <w:kern w:val="0"/>
          <w:lang w:val="en-CA" w:eastAsia="en-CA"/>
          <w14:ligatures w14:val="none"/>
        </w:rPr>
        <w:t>are appropriately and clearly labelled.</w:t>
      </w:r>
    </w:p>
    <w:p w14:paraId="7D5E0C6E" w14:textId="77777777" w:rsidR="001B4FE2" w:rsidRPr="001B4FE2" w:rsidRDefault="001B4FE2" w:rsidP="001B4FE2">
      <w:pPr>
        <w:numPr>
          <w:ilvl w:val="0"/>
          <w:numId w:val="8"/>
        </w:numPr>
        <w:shd w:val="clear" w:color="auto" w:fill="FFFFFF"/>
        <w:spacing w:before="100" w:beforeAutospacing="1" w:after="0" w:line="240" w:lineRule="auto"/>
        <w:ind w:left="714" w:hanging="357"/>
        <w:rPr>
          <w:rFonts w:ascii="Times New Roman" w:eastAsia="Times New Roman" w:hAnsi="Times New Roman" w:cs="Times New Roman"/>
          <w:color w:val="333333"/>
          <w:kern w:val="0"/>
          <w:lang w:val="en-CA" w:eastAsia="en-CA"/>
          <w14:ligatures w14:val="none"/>
        </w:rPr>
      </w:pPr>
      <w:r w:rsidRPr="001B4FE2">
        <w:rPr>
          <w:rFonts w:ascii="Times New Roman" w:eastAsia="Times New Roman" w:hAnsi="Times New Roman" w:cs="Times New Roman"/>
          <w:color w:val="333333"/>
          <w:kern w:val="0"/>
          <w:lang w:val="en-CA" w:eastAsia="en-CA"/>
          <w14:ligatures w14:val="none"/>
        </w:rPr>
        <w:t>Users do not need JavaScript to be able to benefit from form validation.</w:t>
      </w:r>
    </w:p>
    <w:p w14:paraId="2D455583" w14:textId="77777777" w:rsidR="008E2822" w:rsidRDefault="00283071" w:rsidP="008E2822">
      <w:pPr>
        <w:shd w:val="clear" w:color="auto" w:fill="FFFFFF"/>
        <w:spacing w:before="100" w:beforeAutospacing="1" w:after="120" w:line="240" w:lineRule="auto"/>
        <w:rPr>
          <w:rFonts w:ascii="Helvetica" w:eastAsia="Times New Roman" w:hAnsi="Helvetica" w:cs="Helvetica"/>
          <w:b/>
          <w:bCs/>
          <w:color w:val="101921"/>
          <w:spacing w:val="-5"/>
          <w:kern w:val="0"/>
          <w:sz w:val="28"/>
          <w:szCs w:val="28"/>
          <w:lang w:val="en-CA" w:eastAsia="en-CA"/>
          <w14:ligatures w14:val="none"/>
        </w:rPr>
      </w:pPr>
      <w:r w:rsidRPr="00283071">
        <w:rPr>
          <w:rFonts w:ascii="Helvetica" w:eastAsia="Times New Roman" w:hAnsi="Helvetica" w:cs="Helvetica"/>
          <w:b/>
          <w:bCs/>
          <w:color w:val="101921"/>
          <w:spacing w:val="-5"/>
          <w:kern w:val="0"/>
          <w:sz w:val="28"/>
          <w:szCs w:val="28"/>
          <w:lang w:val="en-CA" w:eastAsia="en-CA"/>
          <w14:ligatures w14:val="none"/>
        </w:rPr>
        <w:t>Feedback and contact information</w:t>
      </w:r>
    </w:p>
    <w:p w14:paraId="183DED91" w14:textId="6A8B760F" w:rsidR="00283071" w:rsidRPr="00283071" w:rsidRDefault="0041115C" w:rsidP="00E139BE">
      <w:pPr>
        <w:shd w:val="clear" w:color="auto" w:fill="FFFFFF"/>
        <w:spacing w:before="100" w:beforeAutospacing="1" w:after="120" w:line="240" w:lineRule="auto"/>
        <w:rPr>
          <w:rFonts w:ascii="Times New Roman" w:eastAsia="Times New Roman" w:hAnsi="Times New Roman" w:cs="Times New Roman"/>
          <w:color w:val="000000"/>
          <w:kern w:val="0"/>
          <w:lang w:val="en-CA" w:eastAsia="en-CA"/>
          <w14:ligatures w14:val="none"/>
        </w:rPr>
      </w:pPr>
      <w:r>
        <w:rPr>
          <w:rFonts w:ascii="Times New Roman" w:hAnsi="Times New Roman" w:cs="Times New Roman"/>
          <w:color w:val="333333"/>
          <w:shd w:val="clear" w:color="auto" w:fill="FFFFFF"/>
        </w:rPr>
        <w:t xml:space="preserve">Though </w:t>
      </w:r>
      <w:r w:rsidR="00D25968" w:rsidRPr="00D25968">
        <w:rPr>
          <w:rFonts w:ascii="Times New Roman" w:hAnsi="Times New Roman" w:cs="Times New Roman"/>
          <w:color w:val="333333"/>
          <w:shd w:val="clear" w:color="auto" w:fill="FFFFFF"/>
        </w:rPr>
        <w:t>we have spent a lot of time making sure our software is accessible</w:t>
      </w:r>
      <w:r w:rsidR="00E139BE">
        <w:rPr>
          <w:rFonts w:ascii="Times New Roman" w:hAnsi="Times New Roman" w:cs="Times New Roman"/>
          <w:color w:val="333333"/>
          <w:shd w:val="clear" w:color="auto" w:fill="FFFFFF"/>
        </w:rPr>
        <w:t xml:space="preserve"> we </w:t>
      </w:r>
      <w:r w:rsidR="00E139BE" w:rsidRPr="00E139BE">
        <w:rPr>
          <w:rFonts w:ascii="Times New Roman" w:hAnsi="Times New Roman" w:cs="Times New Roman"/>
          <w:color w:val="000000"/>
        </w:rPr>
        <w:t>continue to change and</w:t>
      </w:r>
      <w:r w:rsidR="0015353F">
        <w:rPr>
          <w:rFonts w:ascii="Times New Roman" w:hAnsi="Times New Roman" w:cs="Times New Roman"/>
          <w:color w:val="000000"/>
        </w:rPr>
        <w:t xml:space="preserve"> </w:t>
      </w:r>
      <w:r w:rsidR="00E139BE" w:rsidRPr="00E139BE">
        <w:rPr>
          <w:rFonts w:ascii="Times New Roman" w:hAnsi="Times New Roman" w:cs="Times New Roman"/>
          <w:color w:val="000000"/>
        </w:rPr>
        <w:t>strive to deliver the most</w:t>
      </w:r>
      <w:r w:rsidR="001033C4">
        <w:rPr>
          <w:rFonts w:ascii="Times New Roman" w:hAnsi="Times New Roman" w:cs="Times New Roman"/>
          <w:color w:val="000000"/>
        </w:rPr>
        <w:t xml:space="preserve"> relevant, and </w:t>
      </w:r>
      <w:r w:rsidR="00390B77">
        <w:rPr>
          <w:rFonts w:ascii="Times New Roman" w:hAnsi="Times New Roman" w:cs="Times New Roman"/>
          <w:color w:val="000000"/>
        </w:rPr>
        <w:t>in-depth</w:t>
      </w:r>
      <w:r w:rsidR="00E139BE" w:rsidRPr="00E139BE">
        <w:rPr>
          <w:rFonts w:ascii="Times New Roman" w:hAnsi="Times New Roman" w:cs="Times New Roman"/>
          <w:color w:val="000000"/>
        </w:rPr>
        <w:t xml:space="preserve"> content online, please understand that our efforts to improve online accessibility are ongoing.</w:t>
      </w:r>
      <w:r w:rsidR="00E139BE">
        <w:rPr>
          <w:rFonts w:ascii="Times New Roman" w:hAnsi="Times New Roman" w:cs="Times New Roman"/>
          <w:color w:val="000000"/>
        </w:rPr>
        <w:t xml:space="preserve"> </w:t>
      </w:r>
      <w:r w:rsidR="00D25968" w:rsidRPr="00D25968">
        <w:rPr>
          <w:rFonts w:ascii="Times New Roman" w:hAnsi="Times New Roman" w:cs="Times New Roman"/>
          <w:color w:val="333333"/>
          <w:shd w:val="clear" w:color="auto" w:fill="FFFFFF"/>
        </w:rPr>
        <w:t xml:space="preserve">If you find anything on the site difficult to </w:t>
      </w:r>
      <w:r w:rsidR="001033C4" w:rsidRPr="00D25968">
        <w:rPr>
          <w:rFonts w:ascii="Times New Roman" w:hAnsi="Times New Roman" w:cs="Times New Roman"/>
          <w:color w:val="333333"/>
          <w:shd w:val="clear" w:color="auto" w:fill="FFFFFF"/>
        </w:rPr>
        <w:t>use,</w:t>
      </w:r>
      <w:r w:rsidR="00D25968" w:rsidRPr="00D25968">
        <w:rPr>
          <w:rFonts w:ascii="Times New Roman" w:hAnsi="Times New Roman" w:cs="Times New Roman"/>
          <w:color w:val="333333"/>
          <w:shd w:val="clear" w:color="auto" w:fill="FFFFFF"/>
        </w:rPr>
        <w:t xml:space="preserve"> please let us know by emailin</w:t>
      </w:r>
      <w:r w:rsidR="00EB0194">
        <w:rPr>
          <w:rFonts w:ascii="Times New Roman" w:hAnsi="Times New Roman" w:cs="Times New Roman"/>
          <w:color w:val="333333"/>
          <w:shd w:val="clear" w:color="auto" w:fill="FFFFFF"/>
        </w:rPr>
        <w:t>g…</w:t>
      </w:r>
      <w:r w:rsidRPr="0041115C">
        <w:rPr>
          <w:rFonts w:ascii="Arial" w:hAnsi="Arial" w:cs="Arial"/>
          <w:color w:val="000000"/>
        </w:rPr>
        <w:t xml:space="preserve"> </w:t>
      </w:r>
      <w:r w:rsidR="00283071" w:rsidRPr="00283071">
        <w:rPr>
          <w:rFonts w:ascii="Times New Roman" w:eastAsia="Times New Roman" w:hAnsi="Times New Roman" w:cs="Times New Roman"/>
          <w:color w:val="000000"/>
          <w:kern w:val="0"/>
          <w:lang w:val="en-CA" w:eastAsia="en-CA"/>
          <w14:ligatures w14:val="none"/>
        </w:rPr>
        <w:t xml:space="preserve">If you are experiencing issues with accessing information or using </w:t>
      </w:r>
      <w:r w:rsidR="00D25968" w:rsidRPr="000F0F87">
        <w:rPr>
          <w:rFonts w:ascii="Times New Roman" w:eastAsia="Times New Roman" w:hAnsi="Times New Roman" w:cs="Times New Roman"/>
          <w:b/>
          <w:bCs/>
          <w:color w:val="000000"/>
          <w:kern w:val="0"/>
          <w:lang w:val="en-CA" w:eastAsia="en-CA"/>
          <w14:ligatures w14:val="none"/>
        </w:rPr>
        <w:t>KOREN</w:t>
      </w:r>
    </w:p>
    <w:p w14:paraId="1ACFA533" w14:textId="337972E8" w:rsidR="00283071" w:rsidRPr="00283071" w:rsidRDefault="00283071" w:rsidP="0028307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If you find an accessibility problem not listed on this statement</w:t>
      </w:r>
      <w:r w:rsidR="00897184">
        <w:rPr>
          <w:rFonts w:ascii="Times New Roman" w:eastAsia="Times New Roman" w:hAnsi="Times New Roman" w:cs="Times New Roman"/>
          <w:color w:val="000000"/>
          <w:kern w:val="0"/>
          <w:lang w:val="en-CA" w:eastAsia="en-CA"/>
          <w14:ligatures w14:val="none"/>
        </w:rPr>
        <w:t>.</w:t>
      </w:r>
    </w:p>
    <w:p w14:paraId="2B0160FB" w14:textId="16CB5AD8" w:rsidR="00283071" w:rsidRDefault="00283071" w:rsidP="0028307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If you have positive feedback on the accessibility considerations made</w:t>
      </w:r>
      <w:r w:rsidR="008D6AA2">
        <w:rPr>
          <w:rFonts w:ascii="Times New Roman" w:eastAsia="Times New Roman" w:hAnsi="Times New Roman" w:cs="Times New Roman"/>
          <w:color w:val="000000"/>
          <w:kern w:val="0"/>
          <w:lang w:val="en-CA" w:eastAsia="en-CA"/>
          <w14:ligatures w14:val="none"/>
        </w:rPr>
        <w:t>.</w:t>
      </w:r>
      <w:r w:rsidRPr="00283071">
        <w:rPr>
          <w:rFonts w:ascii="Times New Roman" w:eastAsia="Times New Roman" w:hAnsi="Times New Roman" w:cs="Times New Roman"/>
          <w:color w:val="000000"/>
          <w:kern w:val="0"/>
          <w:lang w:val="en-CA" w:eastAsia="en-CA"/>
          <w14:ligatures w14:val="none"/>
        </w:rPr>
        <w:t> </w:t>
      </w:r>
    </w:p>
    <w:p w14:paraId="7D9F3E0F" w14:textId="2B9A47D1" w:rsidR="001B4FE2" w:rsidRPr="001B4FE2" w:rsidRDefault="001B4FE2" w:rsidP="001B4FE2">
      <w:pPr>
        <w:shd w:val="clear" w:color="auto" w:fill="FFFFFF"/>
        <w:spacing w:before="100" w:beforeAutospacing="1" w:after="100" w:afterAutospacing="1" w:line="240" w:lineRule="auto"/>
        <w:outlineLvl w:val="1"/>
        <w:rPr>
          <w:rFonts w:ascii="Helvetica" w:eastAsia="Times New Roman" w:hAnsi="Helvetica" w:cs="Helvetica"/>
          <w:b/>
          <w:bCs/>
          <w:caps/>
          <w:color w:val="451400"/>
          <w:kern w:val="0"/>
          <w:sz w:val="28"/>
          <w:szCs w:val="28"/>
          <w:lang w:val="en-CA" w:eastAsia="en-CA"/>
          <w14:ligatures w14:val="none"/>
        </w:rPr>
      </w:pPr>
      <w:r w:rsidRPr="001B4FE2">
        <w:rPr>
          <w:rFonts w:ascii="Helvetica" w:eastAsia="Times New Roman" w:hAnsi="Helvetica" w:cs="Helvetica"/>
          <w:b/>
          <w:bCs/>
          <w:caps/>
          <w:color w:val="000000" w:themeColor="text1"/>
          <w:kern w:val="0"/>
          <w:sz w:val="28"/>
          <w:szCs w:val="28"/>
          <w:lang w:val="en-CA" w:eastAsia="en-CA"/>
          <w14:ligatures w14:val="none"/>
        </w:rPr>
        <w:t>D</w:t>
      </w:r>
      <w:r w:rsidR="00E139BE">
        <w:rPr>
          <w:rFonts w:ascii="Helvetica" w:eastAsia="Times New Roman" w:hAnsi="Helvetica" w:cs="Helvetica"/>
          <w:b/>
          <w:bCs/>
          <w:caps/>
          <w:color w:val="000000" w:themeColor="text1"/>
          <w:kern w:val="0"/>
          <w:sz w:val="28"/>
          <w:szCs w:val="28"/>
          <w:lang w:val="en-CA" w:eastAsia="en-CA"/>
          <w14:ligatures w14:val="none"/>
        </w:rPr>
        <w:t>isclaimer</w:t>
      </w:r>
    </w:p>
    <w:p w14:paraId="611CCC9E" w14:textId="3CD68E00" w:rsidR="001B4FE2" w:rsidRPr="001B4FE2" w:rsidRDefault="001B4FE2" w:rsidP="001B4FE2">
      <w:pPr>
        <w:shd w:val="clear" w:color="auto" w:fill="FFFFFF"/>
        <w:spacing w:after="100" w:afterAutospacing="1" w:line="240" w:lineRule="auto"/>
        <w:rPr>
          <w:rFonts w:ascii="Times New Roman" w:eastAsia="Times New Roman" w:hAnsi="Times New Roman" w:cs="Times New Roman"/>
          <w:color w:val="000000" w:themeColor="text1"/>
          <w:kern w:val="0"/>
          <w:lang w:val="en-CA" w:eastAsia="en-CA"/>
          <w14:ligatures w14:val="none"/>
        </w:rPr>
      </w:pPr>
      <w:r w:rsidRPr="001B4FE2">
        <w:rPr>
          <w:rFonts w:ascii="Times New Roman" w:eastAsia="Times New Roman" w:hAnsi="Times New Roman" w:cs="Times New Roman"/>
          <w:color w:val="000000" w:themeColor="text1"/>
          <w:kern w:val="0"/>
          <w:lang w:val="en-CA" w:eastAsia="en-CA"/>
          <w14:ligatures w14:val="none"/>
        </w:rPr>
        <w:t>Please be aware that our efforts to maintain accessibility and usability are ongoing</w:t>
      </w:r>
      <w:r w:rsidR="00CC358A">
        <w:rPr>
          <w:rFonts w:ascii="Times New Roman" w:eastAsia="Times New Roman" w:hAnsi="Times New Roman" w:cs="Times New Roman"/>
          <w:color w:val="000000" w:themeColor="text1"/>
          <w:kern w:val="0"/>
          <w:lang w:val="en-CA" w:eastAsia="en-CA"/>
          <w14:ligatures w14:val="none"/>
        </w:rPr>
        <w:t xml:space="preserve"> when </w:t>
      </w:r>
      <w:r w:rsidRPr="001B4FE2">
        <w:rPr>
          <w:rFonts w:ascii="Times New Roman" w:eastAsia="Times New Roman" w:hAnsi="Times New Roman" w:cs="Times New Roman"/>
          <w:color w:val="000000" w:themeColor="text1"/>
          <w:kern w:val="0"/>
          <w:lang w:val="en-CA" w:eastAsia="en-CA"/>
          <w14:ligatures w14:val="none"/>
        </w:rPr>
        <w:t xml:space="preserve">monitoring the </w:t>
      </w:r>
      <w:r w:rsidR="00CC358A">
        <w:rPr>
          <w:rFonts w:ascii="Times New Roman" w:eastAsia="Times New Roman" w:hAnsi="Times New Roman" w:cs="Times New Roman"/>
          <w:color w:val="000000" w:themeColor="text1"/>
          <w:kern w:val="0"/>
          <w:lang w:val="en-CA" w:eastAsia="en-CA"/>
          <w14:ligatures w14:val="none"/>
        </w:rPr>
        <w:t>w</w:t>
      </w:r>
      <w:r w:rsidRPr="001B4FE2">
        <w:rPr>
          <w:rFonts w:ascii="Times New Roman" w:eastAsia="Times New Roman" w:hAnsi="Times New Roman" w:cs="Times New Roman"/>
          <w:color w:val="000000" w:themeColor="text1"/>
          <w:kern w:val="0"/>
          <w:lang w:val="en-CA" w:eastAsia="en-CA"/>
          <w14:ligatures w14:val="none"/>
        </w:rPr>
        <w:t xml:space="preserve">ebsite and making accessibility updates when needed. While we strive to make the </w:t>
      </w:r>
      <w:r w:rsidR="00CC358A" w:rsidRPr="00CC358A">
        <w:rPr>
          <w:rFonts w:ascii="Times New Roman" w:eastAsia="Times New Roman" w:hAnsi="Times New Roman" w:cs="Times New Roman"/>
          <w:b/>
          <w:bCs/>
          <w:color w:val="000000" w:themeColor="text1"/>
          <w:kern w:val="0"/>
          <w:lang w:val="en-CA" w:eastAsia="en-CA"/>
          <w14:ligatures w14:val="none"/>
        </w:rPr>
        <w:t>KOREN</w:t>
      </w:r>
      <w:r w:rsidRPr="00CC358A">
        <w:rPr>
          <w:rFonts w:ascii="Times New Roman" w:eastAsia="Times New Roman" w:hAnsi="Times New Roman" w:cs="Times New Roman"/>
          <w:b/>
          <w:bCs/>
          <w:color w:val="000000" w:themeColor="text1"/>
          <w:kern w:val="0"/>
          <w:lang w:val="en-CA" w:eastAsia="en-CA"/>
          <w14:ligatures w14:val="none"/>
        </w:rPr>
        <w:t xml:space="preserve"> </w:t>
      </w:r>
      <w:r w:rsidRPr="001B4FE2">
        <w:rPr>
          <w:rFonts w:ascii="Times New Roman" w:eastAsia="Times New Roman" w:hAnsi="Times New Roman" w:cs="Times New Roman"/>
          <w:color w:val="000000" w:themeColor="text1"/>
          <w:kern w:val="0"/>
          <w:lang w:val="en-CA" w:eastAsia="en-CA"/>
          <w14:ligatures w14:val="none"/>
        </w:rPr>
        <w:t>as accessible as possible</w:t>
      </w:r>
      <w:r w:rsidR="00CC358A">
        <w:rPr>
          <w:rFonts w:ascii="Times New Roman" w:eastAsia="Times New Roman" w:hAnsi="Times New Roman" w:cs="Times New Roman"/>
          <w:color w:val="000000" w:themeColor="text1"/>
          <w:kern w:val="0"/>
          <w:lang w:val="en-CA" w:eastAsia="en-CA"/>
          <w14:ligatures w14:val="none"/>
        </w:rPr>
        <w:t>,</w:t>
      </w:r>
      <w:r w:rsidRPr="001B4FE2">
        <w:rPr>
          <w:rFonts w:ascii="Times New Roman" w:eastAsia="Times New Roman" w:hAnsi="Times New Roman" w:cs="Times New Roman"/>
          <w:color w:val="000000" w:themeColor="text1"/>
          <w:kern w:val="0"/>
          <w:lang w:val="en-CA" w:eastAsia="en-CA"/>
          <w14:ligatures w14:val="none"/>
        </w:rPr>
        <w:t xml:space="preserve"> some issues may be encountered by different assistive technolog</w:t>
      </w:r>
      <w:r w:rsidR="003746BE">
        <w:rPr>
          <w:rFonts w:ascii="Times New Roman" w:eastAsia="Times New Roman" w:hAnsi="Times New Roman" w:cs="Times New Roman"/>
          <w:color w:val="000000" w:themeColor="text1"/>
          <w:kern w:val="0"/>
          <w:lang w:val="en-CA" w:eastAsia="en-CA"/>
          <w14:ligatures w14:val="none"/>
        </w:rPr>
        <w:t>ies,</w:t>
      </w:r>
      <w:r w:rsidRPr="001B4FE2">
        <w:rPr>
          <w:rFonts w:ascii="Times New Roman" w:eastAsia="Times New Roman" w:hAnsi="Times New Roman" w:cs="Times New Roman"/>
          <w:color w:val="000000" w:themeColor="text1"/>
          <w:kern w:val="0"/>
          <w:lang w:val="en-CA" w:eastAsia="en-CA"/>
          <w14:ligatures w14:val="none"/>
        </w:rPr>
        <w:t xml:space="preserve"> as the range of </w:t>
      </w:r>
      <w:r w:rsidR="003746BE">
        <w:rPr>
          <w:rFonts w:ascii="Times New Roman" w:eastAsia="Times New Roman" w:hAnsi="Times New Roman" w:cs="Times New Roman"/>
          <w:color w:val="000000" w:themeColor="text1"/>
          <w:kern w:val="0"/>
          <w:lang w:val="en-CA" w:eastAsia="en-CA"/>
          <w14:ligatures w14:val="none"/>
        </w:rPr>
        <w:t>these</w:t>
      </w:r>
      <w:r w:rsidRPr="001B4FE2">
        <w:rPr>
          <w:rFonts w:ascii="Times New Roman" w:eastAsia="Times New Roman" w:hAnsi="Times New Roman" w:cs="Times New Roman"/>
          <w:color w:val="000000" w:themeColor="text1"/>
          <w:kern w:val="0"/>
          <w:lang w:val="en-CA" w:eastAsia="en-CA"/>
          <w14:ligatures w14:val="none"/>
        </w:rPr>
        <w:t xml:space="preserve"> technolog</w:t>
      </w:r>
      <w:r w:rsidR="003746BE">
        <w:rPr>
          <w:rFonts w:ascii="Times New Roman" w:eastAsia="Times New Roman" w:hAnsi="Times New Roman" w:cs="Times New Roman"/>
          <w:color w:val="000000" w:themeColor="text1"/>
          <w:kern w:val="0"/>
          <w:lang w:val="en-CA" w:eastAsia="en-CA"/>
          <w14:ligatures w14:val="none"/>
        </w:rPr>
        <w:t>ies are</w:t>
      </w:r>
      <w:r w:rsidRPr="001B4FE2">
        <w:rPr>
          <w:rFonts w:ascii="Times New Roman" w:eastAsia="Times New Roman" w:hAnsi="Times New Roman" w:cs="Times New Roman"/>
          <w:color w:val="000000" w:themeColor="text1"/>
          <w:kern w:val="0"/>
          <w:lang w:val="en-CA" w:eastAsia="en-CA"/>
          <w14:ligatures w14:val="none"/>
        </w:rPr>
        <w:t xml:space="preserve"> wide and varied. We appreciate </w:t>
      </w:r>
      <w:r w:rsidR="00CC358A" w:rsidRPr="001B4FE2">
        <w:rPr>
          <w:rFonts w:ascii="Times New Roman" w:eastAsia="Times New Roman" w:hAnsi="Times New Roman" w:cs="Times New Roman"/>
          <w:color w:val="000000" w:themeColor="text1"/>
          <w:kern w:val="0"/>
          <w:lang w:val="en-CA" w:eastAsia="en-CA"/>
          <w14:ligatures w14:val="none"/>
        </w:rPr>
        <w:t>you</w:t>
      </w:r>
      <w:r w:rsidR="00CC358A">
        <w:rPr>
          <w:rFonts w:ascii="Times New Roman" w:eastAsia="Times New Roman" w:hAnsi="Times New Roman" w:cs="Times New Roman"/>
          <w:color w:val="000000" w:themeColor="text1"/>
          <w:kern w:val="0"/>
          <w:lang w:val="en-CA" w:eastAsia="en-CA"/>
          <w14:ligatures w14:val="none"/>
        </w:rPr>
        <w:t>’re</w:t>
      </w:r>
      <w:r w:rsidRPr="001B4FE2">
        <w:rPr>
          <w:rFonts w:ascii="Times New Roman" w:eastAsia="Times New Roman" w:hAnsi="Times New Roman" w:cs="Times New Roman"/>
          <w:color w:val="000000" w:themeColor="text1"/>
          <w:kern w:val="0"/>
          <w:lang w:val="en-CA" w:eastAsia="en-CA"/>
          <w14:ligatures w14:val="none"/>
        </w:rPr>
        <w:t xml:space="preserve"> understanding.</w:t>
      </w:r>
    </w:p>
    <w:p w14:paraId="5D0A0BE8" w14:textId="752626CE" w:rsidR="00144207" w:rsidRDefault="00283071" w:rsidP="00144207">
      <w:pPr>
        <w:shd w:val="clear" w:color="auto" w:fill="FFFFFF"/>
        <w:spacing w:before="240" w:after="120" w:line="528" w:lineRule="atLeast"/>
        <w:outlineLvl w:val="1"/>
        <w:rPr>
          <w:rFonts w:ascii="Helvetica" w:eastAsia="Times New Roman" w:hAnsi="Helvetica" w:cs="Helvetica"/>
          <w:b/>
          <w:bCs/>
          <w:color w:val="101921"/>
          <w:spacing w:val="-5"/>
          <w:kern w:val="0"/>
          <w:sz w:val="28"/>
          <w:szCs w:val="28"/>
          <w:lang w:val="en-CA" w:eastAsia="en-CA"/>
          <w14:ligatures w14:val="none"/>
        </w:rPr>
      </w:pPr>
      <w:r w:rsidRPr="00283071">
        <w:rPr>
          <w:rFonts w:ascii="Helvetica" w:eastAsia="Times New Roman" w:hAnsi="Helvetica" w:cs="Helvetica"/>
          <w:b/>
          <w:bCs/>
          <w:color w:val="101921"/>
          <w:spacing w:val="-5"/>
          <w:kern w:val="0"/>
          <w:sz w:val="28"/>
          <w:szCs w:val="28"/>
          <w:lang w:val="en-CA" w:eastAsia="en-CA"/>
          <w14:ligatures w14:val="none"/>
        </w:rPr>
        <w:t xml:space="preserve">Technical </w:t>
      </w:r>
      <w:r w:rsidR="00394B1F">
        <w:rPr>
          <w:rFonts w:ascii="Helvetica" w:eastAsia="Times New Roman" w:hAnsi="Helvetica" w:cs="Helvetica"/>
          <w:b/>
          <w:bCs/>
          <w:color w:val="101921"/>
          <w:spacing w:val="-5"/>
          <w:kern w:val="0"/>
          <w:sz w:val="28"/>
          <w:szCs w:val="28"/>
          <w:lang w:val="en-CA" w:eastAsia="en-CA"/>
          <w14:ligatures w14:val="none"/>
        </w:rPr>
        <w:t>i</w:t>
      </w:r>
      <w:r w:rsidRPr="00283071">
        <w:rPr>
          <w:rFonts w:ascii="Helvetica" w:eastAsia="Times New Roman" w:hAnsi="Helvetica" w:cs="Helvetica"/>
          <w:b/>
          <w:bCs/>
          <w:color w:val="101921"/>
          <w:spacing w:val="-5"/>
          <w:kern w:val="0"/>
          <w:sz w:val="28"/>
          <w:szCs w:val="28"/>
          <w:lang w:val="en-CA" w:eastAsia="en-CA"/>
          <w14:ligatures w14:val="none"/>
        </w:rPr>
        <w:t xml:space="preserve">nformation about </w:t>
      </w:r>
      <w:r w:rsidR="005D6781">
        <w:rPr>
          <w:rFonts w:ascii="Helvetica" w:eastAsia="Times New Roman" w:hAnsi="Helvetica" w:cs="Helvetica"/>
          <w:b/>
          <w:bCs/>
          <w:color w:val="101921"/>
          <w:spacing w:val="-5"/>
          <w:kern w:val="0"/>
          <w:sz w:val="28"/>
          <w:szCs w:val="28"/>
          <w:lang w:val="en-CA" w:eastAsia="en-CA"/>
          <w14:ligatures w14:val="none"/>
        </w:rPr>
        <w:t>Mobile</w:t>
      </w:r>
      <w:r w:rsidRPr="00283071">
        <w:rPr>
          <w:rFonts w:ascii="Helvetica" w:eastAsia="Times New Roman" w:hAnsi="Helvetica" w:cs="Helvetica"/>
          <w:b/>
          <w:bCs/>
          <w:color w:val="101921"/>
          <w:spacing w:val="-5"/>
          <w:kern w:val="0"/>
          <w:sz w:val="28"/>
          <w:szCs w:val="28"/>
          <w:lang w:val="en-CA" w:eastAsia="en-CA"/>
          <w14:ligatures w14:val="none"/>
        </w:rPr>
        <w:t xml:space="preserve"> </w:t>
      </w:r>
      <w:r w:rsidR="00394B1F">
        <w:rPr>
          <w:rFonts w:ascii="Helvetica" w:eastAsia="Times New Roman" w:hAnsi="Helvetica" w:cs="Helvetica"/>
          <w:b/>
          <w:bCs/>
          <w:color w:val="101921"/>
          <w:spacing w:val="-5"/>
          <w:kern w:val="0"/>
          <w:sz w:val="28"/>
          <w:szCs w:val="28"/>
          <w:lang w:val="en-CA" w:eastAsia="en-CA"/>
          <w14:ligatures w14:val="none"/>
        </w:rPr>
        <w:t>a</w:t>
      </w:r>
      <w:r w:rsidRPr="00283071">
        <w:rPr>
          <w:rFonts w:ascii="Helvetica" w:eastAsia="Times New Roman" w:hAnsi="Helvetica" w:cs="Helvetica"/>
          <w:b/>
          <w:bCs/>
          <w:color w:val="101921"/>
          <w:spacing w:val="-5"/>
          <w:kern w:val="0"/>
          <w:sz w:val="28"/>
          <w:szCs w:val="28"/>
          <w:lang w:val="en-CA" w:eastAsia="en-CA"/>
          <w14:ligatures w14:val="none"/>
        </w:rPr>
        <w:t>ccessibility</w:t>
      </w:r>
    </w:p>
    <w:p w14:paraId="5BE3D89F" w14:textId="4355D334" w:rsidR="00144207" w:rsidRPr="00E56038" w:rsidRDefault="00144207" w:rsidP="00144207">
      <w:pPr>
        <w:shd w:val="clear" w:color="auto" w:fill="FFFFFF"/>
        <w:spacing w:before="240" w:after="120" w:line="200" w:lineRule="atLeast"/>
        <w:outlineLvl w:val="1"/>
        <w:rPr>
          <w:rFonts w:ascii="Times New Roman" w:hAnsi="Times New Roman" w:cs="Times New Roman"/>
        </w:rPr>
      </w:pPr>
      <w:r w:rsidRPr="000F0F87">
        <w:rPr>
          <w:rFonts w:ascii="Times New Roman" w:hAnsi="Times New Roman" w:cs="Times New Roman"/>
          <w:b/>
          <w:bCs/>
        </w:rPr>
        <w:t>KOREN</w:t>
      </w:r>
      <w:r w:rsidRPr="00E56038">
        <w:rPr>
          <w:rFonts w:ascii="Times New Roman" w:hAnsi="Times New Roman" w:cs="Times New Roman"/>
        </w:rPr>
        <w:t xml:space="preserve"> is committed to ensuring that its website and mobile applications, including content related to the Areas of Research</w:t>
      </w:r>
      <w:r w:rsidR="00AB1090">
        <w:rPr>
          <w:rFonts w:ascii="Times New Roman" w:hAnsi="Times New Roman" w:cs="Times New Roman"/>
        </w:rPr>
        <w:t xml:space="preserve"> and Links to Further Readings</w:t>
      </w:r>
      <w:r w:rsidRPr="00E56038">
        <w:rPr>
          <w:rFonts w:ascii="Times New Roman" w:hAnsi="Times New Roman" w:cs="Times New Roman"/>
        </w:rPr>
        <w:t xml:space="preserve">, are </w:t>
      </w:r>
      <w:r w:rsidR="007D2B52" w:rsidRPr="00E56038">
        <w:rPr>
          <w:rFonts w:ascii="Times New Roman" w:hAnsi="Times New Roman" w:cs="Times New Roman"/>
        </w:rPr>
        <w:t xml:space="preserve">digitally </w:t>
      </w:r>
      <w:r w:rsidRPr="00E56038">
        <w:rPr>
          <w:rFonts w:ascii="Times New Roman" w:hAnsi="Times New Roman" w:cs="Times New Roman"/>
        </w:rPr>
        <w:t>accessible</w:t>
      </w:r>
      <w:r w:rsidR="007D4262" w:rsidRPr="00E56038">
        <w:rPr>
          <w:rFonts w:ascii="Times New Roman" w:hAnsi="Times New Roman" w:cs="Times New Roman"/>
        </w:rPr>
        <w:t xml:space="preserve">, ensuring useability by individuals with disabilities. </w:t>
      </w:r>
      <w:r w:rsidRPr="00E56038">
        <w:rPr>
          <w:rFonts w:ascii="Times New Roman" w:hAnsi="Times New Roman" w:cs="Times New Roman"/>
        </w:rPr>
        <w:t xml:space="preserve"> </w:t>
      </w:r>
    </w:p>
    <w:p w14:paraId="156BB054" w14:textId="2F722B67" w:rsidR="00283071" w:rsidRPr="00283071" w:rsidRDefault="00283071" w:rsidP="005D678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Helvetica" w:eastAsia="Times New Roman" w:hAnsi="Helvetica" w:cs="Helvetica"/>
          <w:b/>
          <w:bCs/>
          <w:color w:val="101921"/>
          <w:spacing w:val="-5"/>
          <w:kern w:val="0"/>
          <w:sz w:val="28"/>
          <w:szCs w:val="28"/>
          <w:lang w:val="en-CA" w:eastAsia="en-CA"/>
          <w14:ligatures w14:val="none"/>
        </w:rPr>
        <w:lastRenderedPageBreak/>
        <w:t>Non-accessible content</w:t>
      </w:r>
    </w:p>
    <w:p w14:paraId="56C3F64C" w14:textId="642C33F8" w:rsidR="00283071" w:rsidRPr="00283071" w:rsidRDefault="00934113"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934113">
        <w:rPr>
          <w:rFonts w:ascii="Times New Roman" w:hAnsi="Times New Roman" w:cs="Times New Roman"/>
        </w:rPr>
        <w:t xml:space="preserve">We regularly test the accessibility of key navigation paths that represent the breadth of content across the Areas of Research </w:t>
      </w:r>
      <w:r w:rsidR="001F13C4">
        <w:rPr>
          <w:rFonts w:ascii="Times New Roman" w:hAnsi="Times New Roman" w:cs="Times New Roman"/>
        </w:rPr>
        <w:t xml:space="preserve">and Links to Further Readings </w:t>
      </w:r>
      <w:r w:rsidRPr="00934113">
        <w:rPr>
          <w:rFonts w:ascii="Times New Roman" w:hAnsi="Times New Roman" w:cs="Times New Roman"/>
        </w:rPr>
        <w:t xml:space="preserve">on our website against </w:t>
      </w:r>
      <w:r w:rsidRPr="00ED4801">
        <w:rPr>
          <w:rFonts w:ascii="Times New Roman" w:hAnsi="Times New Roman" w:cs="Times New Roman"/>
          <w:b/>
          <w:bCs/>
        </w:rPr>
        <w:t xml:space="preserve">WCAG 2.0 </w:t>
      </w:r>
      <w:r w:rsidR="003C1D14">
        <w:rPr>
          <w:rFonts w:ascii="Times New Roman" w:hAnsi="Times New Roman" w:cs="Times New Roman"/>
          <w:b/>
          <w:bCs/>
        </w:rPr>
        <w:t xml:space="preserve">Level </w:t>
      </w:r>
      <w:r w:rsidRPr="00ED4801">
        <w:rPr>
          <w:rFonts w:ascii="Times New Roman" w:hAnsi="Times New Roman" w:cs="Times New Roman"/>
          <w:b/>
          <w:bCs/>
        </w:rPr>
        <w:t>AA</w:t>
      </w:r>
      <w:r w:rsidRPr="00934113">
        <w:rPr>
          <w:rFonts w:ascii="Times New Roman" w:hAnsi="Times New Roman" w:cs="Times New Roman"/>
        </w:rPr>
        <w:t xml:space="preserve"> standards</w:t>
      </w:r>
      <w:r>
        <w:t>.</w:t>
      </w:r>
      <w:r w:rsidR="00283071" w:rsidRPr="00283071">
        <w:rPr>
          <w:rFonts w:ascii="Times New Roman" w:eastAsia="Times New Roman" w:hAnsi="Times New Roman" w:cs="Times New Roman"/>
          <w:color w:val="000000"/>
          <w:kern w:val="0"/>
          <w:lang w:val="en-CA" w:eastAsia="en-CA"/>
          <w14:ligatures w14:val="none"/>
        </w:rPr>
        <w:t> </w:t>
      </w:r>
      <w:r w:rsidR="00AD5D72">
        <w:rPr>
          <w:rFonts w:ascii="Times New Roman" w:eastAsia="Times New Roman" w:hAnsi="Times New Roman" w:cs="Times New Roman"/>
          <w:color w:val="000000"/>
          <w:kern w:val="0"/>
          <w:lang w:val="en-CA" w:eastAsia="en-CA"/>
          <w14:ligatures w14:val="none"/>
        </w:rPr>
        <w:t>However, s</w:t>
      </w:r>
      <w:r w:rsidR="00283071" w:rsidRPr="00283071">
        <w:rPr>
          <w:rFonts w:ascii="Times New Roman" w:eastAsia="Times New Roman" w:hAnsi="Times New Roman" w:cs="Times New Roman"/>
          <w:color w:val="000000"/>
          <w:kern w:val="0"/>
          <w:lang w:val="en-CA" w:eastAsia="en-CA"/>
          <w14:ligatures w14:val="none"/>
        </w:rPr>
        <w:t xml:space="preserve">ome parts of </w:t>
      </w:r>
      <w:r w:rsidR="00D00699" w:rsidRPr="0036745C">
        <w:rPr>
          <w:rFonts w:ascii="Times New Roman" w:eastAsia="Times New Roman" w:hAnsi="Times New Roman" w:cs="Times New Roman"/>
          <w:b/>
          <w:bCs/>
          <w:color w:val="000000"/>
          <w:kern w:val="0"/>
          <w:lang w:val="en-CA" w:eastAsia="en-CA"/>
          <w14:ligatures w14:val="none"/>
        </w:rPr>
        <w:t>KOREN</w:t>
      </w:r>
      <w:r w:rsidR="00283071" w:rsidRPr="00283071">
        <w:rPr>
          <w:rFonts w:ascii="Times New Roman" w:eastAsia="Times New Roman" w:hAnsi="Times New Roman" w:cs="Times New Roman"/>
          <w:color w:val="000000"/>
          <w:kern w:val="0"/>
          <w:lang w:val="en-CA" w:eastAsia="en-CA"/>
          <w14:ligatures w14:val="none"/>
        </w:rPr>
        <w:t xml:space="preserve"> may not work for everyone. Below are known issues that we either need to fix, cannot fix, or do not need to fix right now.</w:t>
      </w:r>
    </w:p>
    <w:p w14:paraId="36CCACC2" w14:textId="77777777" w:rsidR="00283071" w:rsidRPr="00283071" w:rsidRDefault="00283071"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If you find an issue that we have missed please </w:t>
      </w:r>
      <w:hyperlink r:id="rId8" w:history="1">
        <w:r w:rsidRPr="00283071">
          <w:rPr>
            <w:rFonts w:ascii="Times New Roman" w:eastAsia="Times New Roman" w:hAnsi="Times New Roman" w:cs="Times New Roman"/>
            <w:color w:val="0066CC"/>
            <w:kern w:val="0"/>
            <w:lang w:val="en-CA" w:eastAsia="en-CA"/>
            <w14:ligatures w14:val="none"/>
          </w:rPr>
          <w:t>contact us</w:t>
        </w:r>
      </w:hyperlink>
      <w:r w:rsidRPr="00283071">
        <w:rPr>
          <w:rFonts w:ascii="Times New Roman" w:eastAsia="Times New Roman" w:hAnsi="Times New Roman" w:cs="Times New Roman"/>
          <w:color w:val="000000"/>
          <w:kern w:val="0"/>
          <w:lang w:val="en-CA" w:eastAsia="en-CA"/>
          <w14:ligatures w14:val="none"/>
        </w:rPr>
        <w:t>.</w:t>
      </w:r>
    </w:p>
    <w:p w14:paraId="39DA6D6D" w14:textId="77777777" w:rsidR="000A4594" w:rsidRDefault="00283071" w:rsidP="000A4594">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The content listed below is non-accessible for the following reasons.</w:t>
      </w:r>
      <w:r w:rsidR="000A4594">
        <w:rPr>
          <w:rFonts w:ascii="Times New Roman" w:eastAsia="Times New Roman" w:hAnsi="Times New Roman" w:cs="Times New Roman"/>
          <w:color w:val="000000"/>
          <w:kern w:val="0"/>
          <w:lang w:val="en-CA" w:eastAsia="en-CA"/>
          <w14:ligatures w14:val="none"/>
        </w:rPr>
        <w:t xml:space="preserve"> </w:t>
      </w:r>
    </w:p>
    <w:p w14:paraId="26950DE9" w14:textId="55EE8112" w:rsidR="00283071" w:rsidRPr="00283071" w:rsidRDefault="00283071" w:rsidP="000A4594">
      <w:pPr>
        <w:shd w:val="clear" w:color="auto" w:fill="FFFFFF"/>
        <w:spacing w:after="100" w:afterAutospacing="1" w:line="240" w:lineRule="auto"/>
        <w:rPr>
          <w:rFonts w:ascii="Helvetica" w:eastAsia="Times New Roman" w:hAnsi="Helvetica" w:cs="Helvetica"/>
          <w:b/>
          <w:bCs/>
          <w:color w:val="101921"/>
          <w:spacing w:val="-5"/>
          <w:kern w:val="0"/>
          <w:sz w:val="28"/>
          <w:szCs w:val="28"/>
          <w:lang w:val="en-CA" w:eastAsia="en-CA"/>
          <w14:ligatures w14:val="none"/>
        </w:rPr>
      </w:pPr>
      <w:r w:rsidRPr="00283071">
        <w:rPr>
          <w:rFonts w:ascii="Helvetica" w:eastAsia="Times New Roman" w:hAnsi="Helvetica" w:cs="Helvetica"/>
          <w:b/>
          <w:bCs/>
          <w:color w:val="101921"/>
          <w:spacing w:val="-5"/>
          <w:kern w:val="0"/>
          <w:sz w:val="28"/>
          <w:szCs w:val="28"/>
          <w:lang w:val="en-CA" w:eastAsia="en-CA"/>
          <w14:ligatures w14:val="none"/>
        </w:rPr>
        <w:t>Non-compliance with the accessibility regulations</w:t>
      </w:r>
    </w:p>
    <w:p w14:paraId="3F437BB0" w14:textId="7ADE5F65" w:rsidR="00283071" w:rsidRDefault="00283071"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 xml:space="preserve">This section covers issues that we need to fix and are working to do so. The issues listed in this section refer to </w:t>
      </w:r>
      <w:r w:rsidR="00B008F0" w:rsidRPr="00B008F0">
        <w:rPr>
          <w:rFonts w:ascii="Times New Roman" w:eastAsia="Times New Roman" w:hAnsi="Times New Roman" w:cs="Times New Roman"/>
          <w:color w:val="000000"/>
          <w:kern w:val="0"/>
          <w:lang w:val="en-CA" w:eastAsia="en-CA"/>
          <w14:ligatures w14:val="none"/>
        </w:rPr>
        <w:t>the</w:t>
      </w:r>
      <w:r w:rsidRPr="00283071">
        <w:rPr>
          <w:rFonts w:ascii="Times New Roman" w:eastAsia="Times New Roman" w:hAnsi="Times New Roman" w:cs="Times New Roman"/>
          <w:color w:val="000000"/>
          <w:kern w:val="0"/>
          <w:lang w:val="en-CA" w:eastAsia="en-CA"/>
          <w14:ligatures w14:val="none"/>
        </w:rPr>
        <w:t xml:space="preserve"> content hosted on </w:t>
      </w:r>
      <w:r w:rsidR="005D6781" w:rsidRPr="00ED4801">
        <w:rPr>
          <w:rFonts w:ascii="Times New Roman" w:eastAsia="Times New Roman" w:hAnsi="Times New Roman" w:cs="Times New Roman"/>
          <w:b/>
          <w:bCs/>
          <w:color w:val="000000"/>
          <w:kern w:val="0"/>
          <w:lang w:val="en-CA" w:eastAsia="en-CA"/>
          <w14:ligatures w14:val="none"/>
        </w:rPr>
        <w:t>KOREN</w:t>
      </w:r>
      <w:r w:rsidRPr="00283071">
        <w:rPr>
          <w:rFonts w:ascii="Times New Roman" w:eastAsia="Times New Roman" w:hAnsi="Times New Roman" w:cs="Times New Roman"/>
          <w:color w:val="000000"/>
          <w:kern w:val="0"/>
          <w:lang w:val="en-CA" w:eastAsia="en-CA"/>
          <w14:ligatures w14:val="none"/>
        </w:rPr>
        <w:t xml:space="preserve">. Where issues are part of the </w:t>
      </w:r>
      <w:r w:rsidR="005D6781" w:rsidRPr="005D6781">
        <w:rPr>
          <w:rFonts w:ascii="Times New Roman" w:eastAsia="Times New Roman" w:hAnsi="Times New Roman" w:cs="Times New Roman"/>
          <w:color w:val="000000"/>
          <w:kern w:val="0"/>
          <w:lang w:val="en-CA" w:eastAsia="en-CA"/>
          <w14:ligatures w14:val="none"/>
        </w:rPr>
        <w:t xml:space="preserve">Third-Party content </w:t>
      </w:r>
      <w:r w:rsidR="0026476C" w:rsidRPr="00283071">
        <w:rPr>
          <w:rFonts w:ascii="Times New Roman" w:eastAsia="Times New Roman" w:hAnsi="Times New Roman" w:cs="Times New Roman"/>
          <w:color w:val="000000"/>
          <w:kern w:val="0"/>
          <w:lang w:val="en-CA" w:eastAsia="en-CA"/>
          <w14:ligatures w14:val="none"/>
        </w:rPr>
        <w:t>platform</w:t>
      </w:r>
      <w:r w:rsidR="00BD608E">
        <w:rPr>
          <w:rFonts w:ascii="Times New Roman" w:eastAsia="Times New Roman" w:hAnsi="Times New Roman" w:cs="Times New Roman"/>
          <w:color w:val="000000"/>
          <w:kern w:val="0"/>
          <w:lang w:val="en-CA" w:eastAsia="en-CA"/>
          <w14:ligatures w14:val="none"/>
        </w:rPr>
        <w:t xml:space="preserve"> (</w:t>
      </w:r>
      <w:r w:rsidR="00B008F0">
        <w:rPr>
          <w:rFonts w:ascii="Times New Roman" w:eastAsia="Times New Roman" w:hAnsi="Times New Roman" w:cs="Times New Roman"/>
          <w:color w:val="000000"/>
          <w:kern w:val="0"/>
          <w:lang w:val="en-CA" w:eastAsia="en-CA"/>
          <w14:ligatures w14:val="none"/>
        </w:rPr>
        <w:t>i.e. Hyperlinks</w:t>
      </w:r>
      <w:r w:rsidR="009F08EA">
        <w:rPr>
          <w:rFonts w:ascii="Times New Roman" w:eastAsia="Times New Roman" w:hAnsi="Times New Roman" w:cs="Times New Roman"/>
          <w:color w:val="000000"/>
          <w:kern w:val="0"/>
          <w:lang w:val="en-CA" w:eastAsia="en-CA"/>
          <w14:ligatures w14:val="none"/>
        </w:rPr>
        <w:t>)</w:t>
      </w:r>
      <w:r w:rsidR="0026476C" w:rsidRPr="00283071">
        <w:rPr>
          <w:rFonts w:ascii="Times New Roman" w:eastAsia="Times New Roman" w:hAnsi="Times New Roman" w:cs="Times New Roman"/>
          <w:color w:val="000000"/>
          <w:kern w:val="0"/>
          <w:lang w:val="en-CA" w:eastAsia="en-CA"/>
          <w14:ligatures w14:val="none"/>
        </w:rPr>
        <w:t>,</w:t>
      </w:r>
      <w:r w:rsidRPr="00283071">
        <w:rPr>
          <w:rFonts w:ascii="Times New Roman" w:eastAsia="Times New Roman" w:hAnsi="Times New Roman" w:cs="Times New Roman"/>
          <w:color w:val="000000"/>
          <w:kern w:val="0"/>
          <w:lang w:val="en-CA" w:eastAsia="en-CA"/>
          <w14:ligatures w14:val="none"/>
        </w:rPr>
        <w:t xml:space="preserve"> we may not be able to fix these in house.</w:t>
      </w:r>
    </w:p>
    <w:p w14:paraId="5B4B6A79" w14:textId="4E0E46E1" w:rsidR="000434A7" w:rsidRPr="000434A7" w:rsidRDefault="000434A7"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0434A7">
        <w:rPr>
          <w:rFonts w:ascii="Times New Roman" w:hAnsi="Times New Roman" w:cs="Times New Roman"/>
        </w:rPr>
        <w:t xml:space="preserve">Resources submitted through hyperlinks and accessed on the website as part of the </w:t>
      </w:r>
      <w:r w:rsidRPr="00357DDB">
        <w:rPr>
          <w:rFonts w:ascii="Times New Roman" w:hAnsi="Times New Roman" w:cs="Times New Roman"/>
          <w:i/>
          <w:iCs/>
        </w:rPr>
        <w:t>“</w:t>
      </w:r>
      <w:r w:rsidRPr="00357DDB">
        <w:rPr>
          <w:rFonts w:ascii="Times New Roman" w:hAnsi="Times New Roman" w:cs="Times New Roman"/>
        </w:rPr>
        <w:t>Links to Further Readings”</w:t>
      </w:r>
      <w:r w:rsidRPr="000434A7">
        <w:rPr>
          <w:rFonts w:ascii="Times New Roman" w:hAnsi="Times New Roman" w:cs="Times New Roman"/>
        </w:rPr>
        <w:t xml:space="preserve"> feature may open in a separate browser window, where there may be greater control over visual design and readability.</w:t>
      </w:r>
    </w:p>
    <w:p w14:paraId="1AECD2D3" w14:textId="144BC215" w:rsidR="00283071" w:rsidRPr="00283071" w:rsidRDefault="00283071" w:rsidP="000A4594">
      <w:pPr>
        <w:shd w:val="clear" w:color="auto" w:fill="FFFFFF"/>
        <w:spacing w:after="100" w:afterAutospacing="1" w:line="240" w:lineRule="auto"/>
        <w:rPr>
          <w:rFonts w:ascii="Helvetica" w:eastAsia="Times New Roman" w:hAnsi="Helvetica" w:cs="Helvetica"/>
          <w:b/>
          <w:bCs/>
          <w:color w:val="101921"/>
          <w:spacing w:val="-5"/>
          <w:kern w:val="0"/>
          <w:sz w:val="28"/>
          <w:szCs w:val="28"/>
          <w:lang w:val="en-CA" w:eastAsia="en-CA"/>
          <w14:ligatures w14:val="none"/>
        </w:rPr>
      </w:pPr>
      <w:r w:rsidRPr="00283071">
        <w:rPr>
          <w:rFonts w:ascii="Helvetica" w:eastAsia="Times New Roman" w:hAnsi="Helvetica" w:cs="Helvetica"/>
          <w:b/>
          <w:bCs/>
          <w:color w:val="101921"/>
          <w:spacing w:val="-5"/>
          <w:kern w:val="0"/>
          <w:sz w:val="28"/>
          <w:szCs w:val="28"/>
          <w:lang w:val="en-CA" w:eastAsia="en-CA"/>
          <w14:ligatures w14:val="none"/>
        </w:rPr>
        <w:t>Platform </w:t>
      </w:r>
    </w:p>
    <w:p w14:paraId="0A60B1DC" w14:textId="77777777" w:rsidR="00283071" w:rsidRPr="00283071" w:rsidRDefault="00283071" w:rsidP="00283071">
      <w:pPr>
        <w:shd w:val="clear" w:color="auto" w:fill="FFFFFF"/>
        <w:spacing w:before="100" w:beforeAutospacing="1" w:after="100" w:afterAutospacing="1" w:line="240" w:lineRule="auto"/>
        <w:outlineLvl w:val="2"/>
        <w:rPr>
          <w:rFonts w:ascii="Helvetica" w:eastAsia="Times New Roman" w:hAnsi="Helvetica" w:cs="Helvetica"/>
          <w:b/>
          <w:bCs/>
          <w:color w:val="101921"/>
          <w:kern w:val="0"/>
          <w:sz w:val="27"/>
          <w:szCs w:val="27"/>
          <w:lang w:val="en-CA" w:eastAsia="en-CA"/>
          <w14:ligatures w14:val="none"/>
        </w:rPr>
      </w:pPr>
      <w:r w:rsidRPr="00283071">
        <w:rPr>
          <w:rFonts w:ascii="Helvetica" w:eastAsia="Times New Roman" w:hAnsi="Helvetica" w:cs="Helvetica"/>
          <w:b/>
          <w:bCs/>
          <w:color w:val="101921"/>
          <w:kern w:val="0"/>
          <w:sz w:val="27"/>
          <w:szCs w:val="27"/>
          <w:lang w:val="en-CA" w:eastAsia="en-CA"/>
          <w14:ligatures w14:val="none"/>
        </w:rPr>
        <w:t>Images without a description </w:t>
      </w:r>
    </w:p>
    <w:p w14:paraId="3A940A28" w14:textId="16BADFAA" w:rsidR="00283071" w:rsidRDefault="00283071"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Some images on our website do</w:t>
      </w:r>
      <w:r w:rsidR="006439E7">
        <w:rPr>
          <w:rFonts w:ascii="Times New Roman" w:eastAsia="Times New Roman" w:hAnsi="Times New Roman" w:cs="Times New Roman"/>
          <w:color w:val="000000"/>
          <w:kern w:val="0"/>
          <w:lang w:val="en-CA" w:eastAsia="en-CA"/>
          <w14:ligatures w14:val="none"/>
        </w:rPr>
        <w:t xml:space="preserve"> not </w:t>
      </w:r>
      <w:r w:rsidRPr="00283071">
        <w:rPr>
          <w:rFonts w:ascii="Times New Roman" w:eastAsia="Times New Roman" w:hAnsi="Times New Roman" w:cs="Times New Roman"/>
          <w:color w:val="000000"/>
          <w:kern w:val="0"/>
          <w:lang w:val="en-CA" w:eastAsia="en-CA"/>
          <w14:ligatures w14:val="none"/>
        </w:rPr>
        <w:t>have appropriate alternative text.</w:t>
      </w:r>
    </w:p>
    <w:p w14:paraId="0FAD2A64" w14:textId="77777777" w:rsidR="0026476C" w:rsidRPr="00283071" w:rsidRDefault="0026476C" w:rsidP="0026476C">
      <w:pPr>
        <w:shd w:val="clear" w:color="auto" w:fill="FFFFFF"/>
        <w:spacing w:before="100" w:beforeAutospacing="1" w:after="100" w:afterAutospacing="1" w:line="240" w:lineRule="auto"/>
        <w:outlineLvl w:val="2"/>
        <w:rPr>
          <w:rFonts w:ascii="Helvetica" w:eastAsia="Times New Roman" w:hAnsi="Helvetica" w:cs="Helvetica"/>
          <w:b/>
          <w:bCs/>
          <w:color w:val="101921"/>
          <w:kern w:val="0"/>
          <w:sz w:val="27"/>
          <w:szCs w:val="27"/>
          <w:lang w:val="en-CA" w:eastAsia="en-CA"/>
          <w14:ligatures w14:val="none"/>
        </w:rPr>
      </w:pPr>
      <w:r w:rsidRPr="00283071">
        <w:rPr>
          <w:rFonts w:ascii="Helvetica" w:eastAsia="Times New Roman" w:hAnsi="Helvetica" w:cs="Helvetica"/>
          <w:b/>
          <w:bCs/>
          <w:color w:val="101921"/>
          <w:kern w:val="0"/>
          <w:sz w:val="27"/>
          <w:szCs w:val="27"/>
          <w:lang w:val="en-CA" w:eastAsia="en-CA"/>
          <w14:ligatures w14:val="none"/>
        </w:rPr>
        <w:t>Images without a description </w:t>
      </w:r>
    </w:p>
    <w:p w14:paraId="013FFED8" w14:textId="080CA31C" w:rsidR="0026476C" w:rsidRPr="00283071" w:rsidRDefault="0026476C" w:rsidP="0026476C">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Some documents contain images</w:t>
      </w:r>
      <w:r w:rsidR="00400E6A">
        <w:rPr>
          <w:rFonts w:ascii="Times New Roman" w:eastAsia="Times New Roman" w:hAnsi="Times New Roman" w:cs="Times New Roman"/>
          <w:color w:val="000000"/>
          <w:kern w:val="0"/>
          <w:lang w:val="en-CA" w:eastAsia="en-CA"/>
          <w14:ligatures w14:val="none"/>
        </w:rPr>
        <w:t xml:space="preserve"> (</w:t>
      </w:r>
      <w:r w:rsidR="00B66B1F">
        <w:rPr>
          <w:rFonts w:ascii="Times New Roman" w:eastAsia="Times New Roman" w:hAnsi="Times New Roman" w:cs="Times New Roman"/>
          <w:color w:val="000000"/>
          <w:kern w:val="0"/>
          <w:lang w:val="en-CA" w:eastAsia="en-CA"/>
          <w14:ligatures w14:val="none"/>
        </w:rPr>
        <w:t>i.e.</w:t>
      </w:r>
      <w:r w:rsidR="00400E6A">
        <w:rPr>
          <w:rFonts w:ascii="Times New Roman" w:eastAsia="Times New Roman" w:hAnsi="Times New Roman" w:cs="Times New Roman"/>
          <w:color w:val="000000"/>
          <w:kern w:val="0"/>
          <w:lang w:val="en-CA" w:eastAsia="en-CA"/>
          <w14:ligatures w14:val="none"/>
        </w:rPr>
        <w:t xml:space="preserve"> through Hyperlinks)</w:t>
      </w:r>
      <w:r w:rsidRPr="00283071">
        <w:rPr>
          <w:rFonts w:ascii="Times New Roman" w:eastAsia="Times New Roman" w:hAnsi="Times New Roman" w:cs="Times New Roman"/>
          <w:color w:val="000000"/>
          <w:kern w:val="0"/>
          <w:lang w:val="en-CA" w:eastAsia="en-CA"/>
          <w14:ligatures w14:val="none"/>
        </w:rPr>
        <w:t xml:space="preserve"> that do</w:t>
      </w:r>
      <w:r w:rsidR="00844C47">
        <w:rPr>
          <w:rFonts w:ascii="Times New Roman" w:eastAsia="Times New Roman" w:hAnsi="Times New Roman" w:cs="Times New Roman"/>
          <w:color w:val="000000"/>
          <w:kern w:val="0"/>
          <w:lang w:val="en-CA" w:eastAsia="en-CA"/>
          <w14:ligatures w14:val="none"/>
        </w:rPr>
        <w:t xml:space="preserve"> not</w:t>
      </w:r>
      <w:r w:rsidRPr="00283071">
        <w:rPr>
          <w:rFonts w:ascii="Times New Roman" w:eastAsia="Times New Roman" w:hAnsi="Times New Roman" w:cs="Times New Roman"/>
          <w:color w:val="000000"/>
          <w:kern w:val="0"/>
          <w:lang w:val="en-CA" w:eastAsia="en-CA"/>
          <w14:ligatures w14:val="none"/>
        </w:rPr>
        <w:t xml:space="preserve"> have a description or alternative text. People with screen readers or other assistive devices rely on these descriptions to understand the image content and purpose</w:t>
      </w:r>
    </w:p>
    <w:p w14:paraId="5C567413" w14:textId="77777777" w:rsidR="00283071" w:rsidRPr="00283071" w:rsidRDefault="00283071" w:rsidP="00283071">
      <w:pPr>
        <w:shd w:val="clear" w:color="auto" w:fill="FFFFFF"/>
        <w:spacing w:before="100" w:beforeAutospacing="1" w:after="100" w:afterAutospacing="1" w:line="240" w:lineRule="auto"/>
        <w:outlineLvl w:val="2"/>
        <w:rPr>
          <w:rFonts w:ascii="Helvetica" w:eastAsia="Times New Roman" w:hAnsi="Helvetica" w:cs="Helvetica"/>
          <w:b/>
          <w:bCs/>
          <w:color w:val="101921"/>
          <w:kern w:val="0"/>
          <w:sz w:val="27"/>
          <w:szCs w:val="27"/>
          <w:lang w:val="en-CA" w:eastAsia="en-CA"/>
          <w14:ligatures w14:val="none"/>
        </w:rPr>
      </w:pPr>
      <w:r w:rsidRPr="00283071">
        <w:rPr>
          <w:rFonts w:ascii="Helvetica" w:eastAsia="Times New Roman" w:hAnsi="Helvetica" w:cs="Helvetica"/>
          <w:b/>
          <w:bCs/>
          <w:color w:val="101921"/>
          <w:kern w:val="0"/>
          <w:sz w:val="27"/>
          <w:szCs w:val="27"/>
          <w:lang w:val="en-CA" w:eastAsia="en-CA"/>
          <w14:ligatures w14:val="none"/>
        </w:rPr>
        <w:t>Incorrectly tagged decorative images</w:t>
      </w:r>
    </w:p>
    <w:p w14:paraId="11B1373E" w14:textId="3E71B171" w:rsidR="000A4594" w:rsidRDefault="00283071" w:rsidP="00104AF2">
      <w:pPr>
        <w:shd w:val="clear" w:color="auto" w:fill="FFFFFF"/>
        <w:spacing w:after="100" w:afterAutospacing="1" w:line="240" w:lineRule="auto"/>
        <w:rPr>
          <w:rFonts w:ascii="Helvetica" w:eastAsia="Times New Roman" w:hAnsi="Helvetica" w:cs="Helvetica"/>
          <w:b/>
          <w:bCs/>
          <w:color w:val="101921"/>
          <w:kern w:val="0"/>
          <w:sz w:val="27"/>
          <w:szCs w:val="27"/>
          <w:lang w:val="en-CA" w:eastAsia="en-CA"/>
          <w14:ligatures w14:val="none"/>
        </w:rPr>
      </w:pPr>
      <w:r w:rsidRPr="00283071">
        <w:rPr>
          <w:rFonts w:ascii="Times New Roman" w:eastAsia="Times New Roman" w:hAnsi="Times New Roman" w:cs="Times New Roman"/>
          <w:color w:val="000000"/>
          <w:kern w:val="0"/>
          <w:lang w:val="en-CA" w:eastAsia="en-CA"/>
          <w14:ligatures w14:val="none"/>
        </w:rPr>
        <w:t>Images which are purely decorative are not identified as such</w:t>
      </w:r>
      <w:r w:rsidR="00B574A0">
        <w:rPr>
          <w:rFonts w:ascii="Times New Roman" w:eastAsia="Times New Roman" w:hAnsi="Times New Roman" w:cs="Times New Roman"/>
          <w:color w:val="000000"/>
          <w:kern w:val="0"/>
          <w:lang w:val="en-CA" w:eastAsia="en-CA"/>
          <w14:ligatures w14:val="none"/>
        </w:rPr>
        <w:t xml:space="preserve"> (</w:t>
      </w:r>
      <w:r w:rsidR="004C2917">
        <w:rPr>
          <w:rFonts w:ascii="Times New Roman" w:eastAsia="Times New Roman" w:hAnsi="Times New Roman" w:cs="Times New Roman"/>
          <w:color w:val="000000"/>
          <w:kern w:val="0"/>
          <w:lang w:val="en-CA" w:eastAsia="en-CA"/>
          <w14:ligatures w14:val="none"/>
        </w:rPr>
        <w:t>i.e.</w:t>
      </w:r>
      <w:r w:rsidR="00B574A0">
        <w:rPr>
          <w:rFonts w:ascii="Times New Roman" w:eastAsia="Times New Roman" w:hAnsi="Times New Roman" w:cs="Times New Roman"/>
          <w:color w:val="000000"/>
          <w:kern w:val="0"/>
          <w:lang w:val="en-CA" w:eastAsia="en-CA"/>
          <w14:ligatures w14:val="none"/>
        </w:rPr>
        <w:t xml:space="preserve"> emojis</w:t>
      </w:r>
      <w:r w:rsidR="004C2917">
        <w:rPr>
          <w:rFonts w:ascii="Times New Roman" w:eastAsia="Times New Roman" w:hAnsi="Times New Roman" w:cs="Times New Roman"/>
          <w:color w:val="000000"/>
          <w:kern w:val="0"/>
          <w:lang w:val="en-CA" w:eastAsia="en-CA"/>
          <w14:ligatures w14:val="none"/>
        </w:rPr>
        <w:t>).</w:t>
      </w:r>
    </w:p>
    <w:p w14:paraId="6EBA867F" w14:textId="646C4BD0" w:rsidR="00283071" w:rsidRPr="00283071" w:rsidRDefault="00283071"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Some of the user interface elements</w:t>
      </w:r>
      <w:r w:rsidR="000A4594">
        <w:rPr>
          <w:rFonts w:ascii="Times New Roman" w:eastAsia="Times New Roman" w:hAnsi="Times New Roman" w:cs="Times New Roman"/>
          <w:color w:val="000000"/>
          <w:kern w:val="0"/>
          <w:lang w:val="en-CA" w:eastAsia="en-CA"/>
          <w14:ligatures w14:val="none"/>
        </w:rPr>
        <w:t xml:space="preserve"> (i.e.., Google Analytics)</w:t>
      </w:r>
      <w:r w:rsidRPr="00283071">
        <w:rPr>
          <w:rFonts w:ascii="Times New Roman" w:eastAsia="Times New Roman" w:hAnsi="Times New Roman" w:cs="Times New Roman"/>
          <w:color w:val="000000"/>
          <w:kern w:val="0"/>
          <w:lang w:val="en-CA" w:eastAsia="en-CA"/>
          <w14:ligatures w14:val="none"/>
        </w:rPr>
        <w:t>, such as buttons and headings, do not have appropriate labels that define their roles. This includes labels which do not match the purpose and element</w:t>
      </w:r>
      <w:r w:rsidR="009C108F">
        <w:rPr>
          <w:rFonts w:ascii="Times New Roman" w:eastAsia="Times New Roman" w:hAnsi="Times New Roman" w:cs="Times New Roman"/>
          <w:color w:val="000000"/>
          <w:kern w:val="0"/>
          <w:lang w:val="en-CA" w:eastAsia="en-CA"/>
          <w14:ligatures w14:val="none"/>
        </w:rPr>
        <w:t xml:space="preserve">. </w:t>
      </w:r>
    </w:p>
    <w:p w14:paraId="038D5AAB" w14:textId="3182DDA8" w:rsidR="0026476C" w:rsidRDefault="00283071" w:rsidP="0026476C">
      <w:pPr>
        <w:shd w:val="clear" w:color="auto" w:fill="FFFFFF"/>
        <w:spacing w:before="100" w:beforeAutospacing="1" w:after="100" w:afterAutospacing="1" w:line="240" w:lineRule="auto"/>
        <w:outlineLvl w:val="2"/>
        <w:rPr>
          <w:rFonts w:ascii="Helvetica" w:eastAsia="Times New Roman" w:hAnsi="Helvetica" w:cs="Helvetica"/>
          <w:b/>
          <w:bCs/>
          <w:color w:val="101921"/>
          <w:kern w:val="0"/>
          <w:sz w:val="27"/>
          <w:szCs w:val="27"/>
          <w:lang w:val="en-CA" w:eastAsia="en-CA"/>
          <w14:ligatures w14:val="none"/>
        </w:rPr>
      </w:pPr>
      <w:r w:rsidRPr="00283071">
        <w:rPr>
          <w:rFonts w:ascii="Helvetica" w:eastAsia="Times New Roman" w:hAnsi="Helvetica" w:cs="Helvetica"/>
          <w:b/>
          <w:bCs/>
          <w:color w:val="101921"/>
          <w:kern w:val="0"/>
          <w:sz w:val="27"/>
          <w:szCs w:val="27"/>
          <w:lang w:val="en-CA" w:eastAsia="en-CA"/>
          <w14:ligatures w14:val="none"/>
        </w:rPr>
        <w:t>Elements accessed by keyboard</w:t>
      </w:r>
    </w:p>
    <w:p w14:paraId="30232D07" w14:textId="61F13D94" w:rsidR="00283071" w:rsidRPr="00283071" w:rsidRDefault="00A366A2" w:rsidP="006527CE">
      <w:pPr>
        <w:shd w:val="clear" w:color="auto" w:fill="FFFFFF"/>
        <w:spacing w:before="100" w:beforeAutospacing="1" w:after="100" w:afterAutospacing="1" w:line="240" w:lineRule="auto"/>
        <w:jc w:val="both"/>
        <w:outlineLvl w:val="2"/>
        <w:rPr>
          <w:rFonts w:ascii="Times New Roman" w:eastAsia="Times New Roman" w:hAnsi="Times New Roman" w:cs="Times New Roman"/>
          <w:color w:val="000000"/>
          <w:kern w:val="0"/>
          <w:lang w:val="en-CA" w:eastAsia="en-CA"/>
          <w14:ligatures w14:val="none"/>
        </w:rPr>
      </w:pPr>
      <w:r>
        <w:rPr>
          <w:rFonts w:ascii="Times New Roman" w:eastAsia="Times New Roman" w:hAnsi="Times New Roman" w:cs="Times New Roman"/>
          <w:color w:val="000000"/>
          <w:kern w:val="0"/>
          <w:lang w:val="en-CA" w:eastAsia="en-CA"/>
          <w14:ligatures w14:val="none"/>
        </w:rPr>
        <w:t>All content</w:t>
      </w:r>
      <w:r w:rsidR="00283071" w:rsidRPr="00283071">
        <w:rPr>
          <w:rFonts w:ascii="Times New Roman" w:eastAsia="Times New Roman" w:hAnsi="Times New Roman" w:cs="Times New Roman"/>
          <w:color w:val="000000"/>
          <w:kern w:val="0"/>
          <w:lang w:val="en-CA" w:eastAsia="en-CA"/>
          <w14:ligatures w14:val="none"/>
        </w:rPr>
        <w:t xml:space="preserve"> can be accessed by keyboard </w:t>
      </w:r>
      <w:r w:rsidR="00101AF9">
        <w:rPr>
          <w:rFonts w:ascii="Times New Roman" w:eastAsia="Times New Roman" w:hAnsi="Times New Roman" w:cs="Times New Roman"/>
          <w:color w:val="000000"/>
          <w:kern w:val="0"/>
          <w:lang w:val="en-CA" w:eastAsia="en-CA"/>
          <w14:ligatures w14:val="none"/>
        </w:rPr>
        <w:t>or</w:t>
      </w:r>
      <w:r w:rsidR="00283071" w:rsidRPr="00283071">
        <w:rPr>
          <w:rFonts w:ascii="Times New Roman" w:eastAsia="Times New Roman" w:hAnsi="Times New Roman" w:cs="Times New Roman"/>
          <w:color w:val="000000"/>
          <w:kern w:val="0"/>
          <w:lang w:val="en-CA" w:eastAsia="en-CA"/>
          <w14:ligatures w14:val="none"/>
        </w:rPr>
        <w:t xml:space="preserve"> use </w:t>
      </w:r>
      <w:r w:rsidR="00101AF9">
        <w:rPr>
          <w:rFonts w:ascii="Times New Roman" w:eastAsia="Times New Roman" w:hAnsi="Times New Roman" w:cs="Times New Roman"/>
          <w:color w:val="000000"/>
          <w:kern w:val="0"/>
          <w:lang w:val="en-CA" w:eastAsia="en-CA"/>
          <w14:ligatures w14:val="none"/>
        </w:rPr>
        <w:t xml:space="preserve">of </w:t>
      </w:r>
      <w:r w:rsidR="00283071" w:rsidRPr="00283071">
        <w:rPr>
          <w:rFonts w:ascii="Times New Roman" w:eastAsia="Times New Roman" w:hAnsi="Times New Roman" w:cs="Times New Roman"/>
          <w:color w:val="000000"/>
          <w:kern w:val="0"/>
          <w:lang w:val="en-CA" w:eastAsia="en-CA"/>
          <w14:ligatures w14:val="none"/>
        </w:rPr>
        <w:t xml:space="preserve">a mouse. </w:t>
      </w:r>
    </w:p>
    <w:p w14:paraId="3563DD6B" w14:textId="196F485B" w:rsidR="00283071" w:rsidRPr="00283071" w:rsidRDefault="00283071" w:rsidP="000A4594">
      <w:pPr>
        <w:shd w:val="clear" w:color="auto" w:fill="FFFFFF"/>
        <w:spacing w:before="600" w:beforeAutospacing="1" w:after="300" w:afterAutospacing="1" w:line="528" w:lineRule="atLeast"/>
        <w:outlineLvl w:val="1"/>
        <w:rPr>
          <w:rFonts w:ascii="Helvetica" w:eastAsia="Times New Roman" w:hAnsi="Helvetica" w:cs="Helvetica"/>
          <w:b/>
          <w:bCs/>
          <w:color w:val="101921"/>
          <w:spacing w:val="-5"/>
          <w:kern w:val="0"/>
          <w:sz w:val="28"/>
          <w:szCs w:val="28"/>
          <w:lang w:val="en-CA" w:eastAsia="en-CA"/>
          <w14:ligatures w14:val="none"/>
        </w:rPr>
      </w:pPr>
      <w:r w:rsidRPr="00283071">
        <w:rPr>
          <w:rFonts w:ascii="Helvetica" w:eastAsia="Times New Roman" w:hAnsi="Helvetica" w:cs="Helvetica"/>
          <w:b/>
          <w:bCs/>
          <w:color w:val="101921"/>
          <w:spacing w:val="-5"/>
          <w:kern w:val="0"/>
          <w:sz w:val="28"/>
          <w:szCs w:val="28"/>
          <w:lang w:val="en-CA" w:eastAsia="en-CA"/>
          <w14:ligatures w14:val="none"/>
        </w:rPr>
        <w:t>Content</w:t>
      </w:r>
    </w:p>
    <w:p w14:paraId="6B340AC0" w14:textId="2CAF7ABD" w:rsidR="00283071" w:rsidRDefault="00EF4230" w:rsidP="00283071">
      <w:pPr>
        <w:shd w:val="clear" w:color="auto" w:fill="FFFFFF"/>
        <w:spacing w:before="100" w:beforeAutospacing="1" w:after="100" w:afterAutospacing="1" w:line="240" w:lineRule="auto"/>
        <w:outlineLvl w:val="2"/>
        <w:rPr>
          <w:rFonts w:ascii="Helvetica" w:eastAsia="Times New Roman" w:hAnsi="Helvetica" w:cs="Helvetica"/>
          <w:b/>
          <w:bCs/>
          <w:color w:val="101921"/>
          <w:kern w:val="0"/>
          <w:sz w:val="27"/>
          <w:szCs w:val="27"/>
          <w:lang w:val="en-CA" w:eastAsia="en-CA"/>
          <w14:ligatures w14:val="none"/>
        </w:rPr>
      </w:pPr>
      <w:r>
        <w:rPr>
          <w:rFonts w:ascii="Helvetica" w:eastAsia="Times New Roman" w:hAnsi="Helvetica" w:cs="Helvetica"/>
          <w:b/>
          <w:bCs/>
          <w:color w:val="101921"/>
          <w:kern w:val="0"/>
          <w:sz w:val="27"/>
          <w:szCs w:val="27"/>
          <w:lang w:val="en-CA" w:eastAsia="en-CA"/>
          <w14:ligatures w14:val="none"/>
        </w:rPr>
        <w:lastRenderedPageBreak/>
        <w:t>Resource</w:t>
      </w:r>
      <w:r w:rsidR="00283071" w:rsidRPr="00283071">
        <w:rPr>
          <w:rFonts w:ascii="Helvetica" w:eastAsia="Times New Roman" w:hAnsi="Helvetica" w:cs="Helvetica"/>
          <w:b/>
          <w:bCs/>
          <w:color w:val="101921"/>
          <w:kern w:val="0"/>
          <w:sz w:val="27"/>
          <w:szCs w:val="27"/>
          <w:lang w:val="en-CA" w:eastAsia="en-CA"/>
          <w14:ligatures w14:val="none"/>
        </w:rPr>
        <w:t xml:space="preserve"> titles</w:t>
      </w:r>
    </w:p>
    <w:p w14:paraId="2CFC3078" w14:textId="1A9383DB" w:rsidR="0005363D" w:rsidRPr="0005363D" w:rsidRDefault="0005363D" w:rsidP="00283071">
      <w:pPr>
        <w:shd w:val="clear" w:color="auto" w:fill="FFFFFF"/>
        <w:spacing w:before="100" w:beforeAutospacing="1" w:after="100" w:afterAutospacing="1" w:line="240" w:lineRule="auto"/>
        <w:outlineLvl w:val="2"/>
        <w:rPr>
          <w:rFonts w:ascii="Times New Roman" w:eastAsia="Times New Roman" w:hAnsi="Times New Roman" w:cs="Times New Roman"/>
          <w:b/>
          <w:bCs/>
          <w:color w:val="101921"/>
          <w:kern w:val="0"/>
          <w:sz w:val="27"/>
          <w:szCs w:val="27"/>
          <w:lang w:val="en-CA" w:eastAsia="en-CA"/>
          <w14:ligatures w14:val="none"/>
        </w:rPr>
      </w:pPr>
      <w:r w:rsidRPr="0005363D">
        <w:rPr>
          <w:rFonts w:ascii="Times New Roman" w:hAnsi="Times New Roman" w:cs="Times New Roman"/>
        </w:rPr>
        <w:t>Some resource titles do not accurately describe the content of the submitted materials. Additionally, navigation is based on keywords or terms rather than original titles, meaning some research resource titles are modified to support quicker and more efficient searches within the Areas of Research</w:t>
      </w:r>
      <w:r w:rsidR="005264CE">
        <w:rPr>
          <w:rFonts w:ascii="Times New Roman" w:hAnsi="Times New Roman" w:cs="Times New Roman"/>
        </w:rPr>
        <w:t>, and Links to Further Readings</w:t>
      </w:r>
      <w:r w:rsidRPr="0005363D">
        <w:rPr>
          <w:rFonts w:ascii="Times New Roman" w:hAnsi="Times New Roman" w:cs="Times New Roman"/>
        </w:rPr>
        <w:t>. As a result, searching for resources by their original titles may cause confusion, as items are not listed under those titles and headings are not always displayed or accessed in alphabetical order.</w:t>
      </w:r>
    </w:p>
    <w:p w14:paraId="39C2CE6C" w14:textId="77777777" w:rsidR="00283071" w:rsidRPr="00283071" w:rsidRDefault="00283071" w:rsidP="00283071">
      <w:pPr>
        <w:shd w:val="clear" w:color="auto" w:fill="FFFFFF"/>
        <w:spacing w:before="100" w:beforeAutospacing="1" w:after="100" w:afterAutospacing="1" w:line="240" w:lineRule="auto"/>
        <w:outlineLvl w:val="2"/>
        <w:rPr>
          <w:rFonts w:ascii="Helvetica" w:eastAsia="Times New Roman" w:hAnsi="Helvetica" w:cs="Helvetica"/>
          <w:b/>
          <w:bCs/>
          <w:color w:val="101921"/>
          <w:kern w:val="0"/>
          <w:sz w:val="27"/>
          <w:szCs w:val="27"/>
          <w:lang w:val="en-CA" w:eastAsia="en-CA"/>
          <w14:ligatures w14:val="none"/>
        </w:rPr>
      </w:pPr>
      <w:r w:rsidRPr="00283071">
        <w:rPr>
          <w:rFonts w:ascii="Helvetica" w:eastAsia="Times New Roman" w:hAnsi="Helvetica" w:cs="Helvetica"/>
          <w:b/>
          <w:bCs/>
          <w:color w:val="101921"/>
          <w:kern w:val="0"/>
          <w:sz w:val="27"/>
          <w:szCs w:val="27"/>
          <w:lang w:val="en-CA" w:eastAsia="en-CA"/>
          <w14:ligatures w14:val="none"/>
        </w:rPr>
        <w:t>Document untagged </w:t>
      </w:r>
    </w:p>
    <w:p w14:paraId="0175E034" w14:textId="77777777" w:rsidR="00283071" w:rsidRPr="00283071" w:rsidRDefault="00283071"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Portable Document Format (PDF) tags are hidden labels that clarify the structure of the document and define what’s a heading, paragraph, table, list, etc. </w:t>
      </w:r>
    </w:p>
    <w:p w14:paraId="65E32D83" w14:textId="77777777" w:rsidR="00283071" w:rsidRPr="00283071" w:rsidRDefault="00283071" w:rsidP="00283071">
      <w:pPr>
        <w:shd w:val="clear" w:color="auto" w:fill="FFFFFF"/>
        <w:spacing w:before="100" w:beforeAutospacing="1" w:after="100" w:afterAutospacing="1" w:line="240" w:lineRule="auto"/>
        <w:outlineLvl w:val="2"/>
        <w:rPr>
          <w:rFonts w:ascii="Helvetica" w:eastAsia="Times New Roman" w:hAnsi="Helvetica" w:cs="Helvetica"/>
          <w:b/>
          <w:bCs/>
          <w:color w:val="101921"/>
          <w:kern w:val="0"/>
          <w:sz w:val="27"/>
          <w:szCs w:val="27"/>
          <w:lang w:val="en-CA" w:eastAsia="en-CA"/>
          <w14:ligatures w14:val="none"/>
        </w:rPr>
      </w:pPr>
      <w:r w:rsidRPr="00283071">
        <w:rPr>
          <w:rFonts w:ascii="Helvetica" w:eastAsia="Times New Roman" w:hAnsi="Helvetica" w:cs="Helvetica"/>
          <w:b/>
          <w:bCs/>
          <w:color w:val="101921"/>
          <w:kern w:val="0"/>
          <w:sz w:val="27"/>
          <w:szCs w:val="27"/>
          <w:lang w:val="en-CA" w:eastAsia="en-CA"/>
          <w14:ligatures w14:val="none"/>
        </w:rPr>
        <w:t>Documents language is not specified</w:t>
      </w:r>
    </w:p>
    <w:p w14:paraId="5755ECEE" w14:textId="46C6E80C" w:rsidR="00283071" w:rsidRPr="00283071" w:rsidRDefault="000A4594"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Pr>
          <w:rFonts w:ascii="Times New Roman" w:eastAsia="Times New Roman" w:hAnsi="Times New Roman" w:cs="Times New Roman"/>
          <w:color w:val="000000"/>
          <w:kern w:val="0"/>
          <w:lang w:val="en-CA" w:eastAsia="en-CA"/>
          <w14:ligatures w14:val="none"/>
        </w:rPr>
        <w:t xml:space="preserve">English is the primary </w:t>
      </w:r>
      <w:r w:rsidR="00283071" w:rsidRPr="00283071">
        <w:rPr>
          <w:rFonts w:ascii="Times New Roman" w:eastAsia="Times New Roman" w:hAnsi="Times New Roman" w:cs="Times New Roman"/>
          <w:color w:val="000000"/>
          <w:kern w:val="0"/>
          <w:lang w:val="en-CA" w:eastAsia="en-CA"/>
          <w14:ligatures w14:val="none"/>
        </w:rPr>
        <w:t>language specified</w:t>
      </w:r>
      <w:r>
        <w:rPr>
          <w:rFonts w:ascii="Times New Roman" w:eastAsia="Times New Roman" w:hAnsi="Times New Roman" w:cs="Times New Roman"/>
          <w:color w:val="000000"/>
          <w:kern w:val="0"/>
          <w:lang w:val="en-CA" w:eastAsia="en-CA"/>
          <w14:ligatures w14:val="none"/>
        </w:rPr>
        <w:t xml:space="preserve">. </w:t>
      </w:r>
    </w:p>
    <w:p w14:paraId="166F4759" w14:textId="77777777" w:rsidR="00283071" w:rsidRPr="00283071" w:rsidRDefault="00283071" w:rsidP="00283071">
      <w:pPr>
        <w:shd w:val="clear" w:color="auto" w:fill="FFFFFF"/>
        <w:spacing w:before="100" w:beforeAutospacing="1" w:after="100" w:afterAutospacing="1" w:line="240" w:lineRule="auto"/>
        <w:outlineLvl w:val="2"/>
        <w:rPr>
          <w:rFonts w:ascii="Helvetica" w:eastAsia="Times New Roman" w:hAnsi="Helvetica" w:cs="Helvetica"/>
          <w:b/>
          <w:bCs/>
          <w:color w:val="101921"/>
          <w:kern w:val="0"/>
          <w:sz w:val="27"/>
          <w:szCs w:val="27"/>
          <w:lang w:val="en-CA" w:eastAsia="en-CA"/>
          <w14:ligatures w14:val="none"/>
        </w:rPr>
      </w:pPr>
      <w:r w:rsidRPr="00283071">
        <w:rPr>
          <w:rFonts w:ascii="Helvetica" w:eastAsia="Times New Roman" w:hAnsi="Helvetica" w:cs="Helvetica"/>
          <w:b/>
          <w:bCs/>
          <w:color w:val="101921"/>
          <w:kern w:val="0"/>
          <w:sz w:val="27"/>
          <w:szCs w:val="27"/>
          <w:lang w:val="en-CA" w:eastAsia="en-CA"/>
          <w14:ligatures w14:val="none"/>
        </w:rPr>
        <w:t>Contrast issues </w:t>
      </w:r>
    </w:p>
    <w:p w14:paraId="4610CF7D" w14:textId="02E26BB6" w:rsidR="00283071" w:rsidRDefault="00283071"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 xml:space="preserve">Some documents </w:t>
      </w:r>
      <w:r w:rsidR="00DD1C8B">
        <w:rPr>
          <w:rFonts w:ascii="Times New Roman" w:eastAsia="Times New Roman" w:hAnsi="Times New Roman" w:cs="Times New Roman"/>
          <w:color w:val="000000"/>
          <w:kern w:val="0"/>
          <w:lang w:val="en-CA" w:eastAsia="en-CA"/>
          <w14:ligatures w14:val="none"/>
        </w:rPr>
        <w:t xml:space="preserve">submitted may </w:t>
      </w:r>
      <w:r w:rsidRPr="00283071">
        <w:rPr>
          <w:rFonts w:ascii="Times New Roman" w:eastAsia="Times New Roman" w:hAnsi="Times New Roman" w:cs="Times New Roman"/>
          <w:color w:val="000000"/>
          <w:kern w:val="0"/>
          <w:lang w:val="en-CA" w:eastAsia="en-CA"/>
          <w14:ligatures w14:val="none"/>
        </w:rPr>
        <w:t>contain</w:t>
      </w:r>
      <w:r w:rsidR="000A4594" w:rsidRPr="000A4594">
        <w:rPr>
          <w:rFonts w:ascii="Times New Roman" w:eastAsia="Times New Roman" w:hAnsi="Times New Roman" w:cs="Times New Roman"/>
          <w:color w:val="000000"/>
          <w:kern w:val="0"/>
          <w:lang w:val="en-CA" w:eastAsia="en-CA"/>
          <w14:ligatures w14:val="none"/>
        </w:rPr>
        <w:t xml:space="preserve"> </w:t>
      </w:r>
      <w:r w:rsidRPr="00283071">
        <w:rPr>
          <w:rFonts w:ascii="Times New Roman" w:eastAsia="Times New Roman" w:hAnsi="Times New Roman" w:cs="Times New Roman"/>
          <w:color w:val="000000"/>
          <w:kern w:val="0"/>
          <w:lang w:val="en-CA" w:eastAsia="en-CA"/>
          <w14:ligatures w14:val="none"/>
        </w:rPr>
        <w:t>text with low contrast between the text and its background. This can cause the text to be difficult to read, especially for those with low vision, poor eyesight or colour blindness. </w:t>
      </w:r>
    </w:p>
    <w:p w14:paraId="2B3F9365" w14:textId="34C881F9" w:rsidR="00D76F6D" w:rsidRPr="00D76F6D" w:rsidRDefault="00D76F6D"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D76F6D">
        <w:rPr>
          <w:rFonts w:ascii="Times New Roman" w:hAnsi="Times New Roman" w:cs="Times New Roman"/>
        </w:rPr>
        <w:t xml:space="preserve">Although </w:t>
      </w:r>
      <w:r w:rsidRPr="00A45F9B">
        <w:rPr>
          <w:rFonts w:ascii="Times New Roman" w:hAnsi="Times New Roman" w:cs="Times New Roman"/>
          <w:b/>
          <w:bCs/>
        </w:rPr>
        <w:t>KOREN</w:t>
      </w:r>
      <w:r w:rsidRPr="00D76F6D">
        <w:rPr>
          <w:rFonts w:ascii="Times New Roman" w:hAnsi="Times New Roman" w:cs="Times New Roman"/>
        </w:rPr>
        <w:t xml:space="preserve"> seeks to accommodate users through the integration of common computer applications such as Word and PDF formats, some issues with readability may still exist. </w:t>
      </w:r>
    </w:p>
    <w:p w14:paraId="0B35DD40" w14:textId="21C0B64A" w:rsidR="00283071" w:rsidRPr="00283071" w:rsidRDefault="00104AF2" w:rsidP="00104AF2">
      <w:pPr>
        <w:shd w:val="clear" w:color="auto" w:fill="FFFFFF"/>
        <w:spacing w:after="100" w:afterAutospacing="1" w:line="240" w:lineRule="auto"/>
        <w:rPr>
          <w:rFonts w:ascii="Helvetica" w:eastAsia="Times New Roman" w:hAnsi="Helvetica" w:cs="Helvetica"/>
          <w:b/>
          <w:bCs/>
          <w:color w:val="101921"/>
          <w:spacing w:val="-5"/>
          <w:kern w:val="0"/>
          <w:sz w:val="28"/>
          <w:szCs w:val="28"/>
          <w:lang w:val="en-CA" w:eastAsia="en-CA"/>
          <w14:ligatures w14:val="none"/>
        </w:rPr>
      </w:pPr>
      <w:r>
        <w:rPr>
          <w:rFonts w:ascii="Helvetica" w:eastAsia="Times New Roman" w:hAnsi="Helvetica" w:cs="Helvetica"/>
          <w:b/>
          <w:bCs/>
          <w:color w:val="101921"/>
          <w:spacing w:val="-5"/>
          <w:kern w:val="0"/>
          <w:sz w:val="28"/>
          <w:szCs w:val="28"/>
          <w:lang w:val="en-CA" w:eastAsia="en-CA"/>
          <w14:ligatures w14:val="none"/>
        </w:rPr>
        <w:t>D</w:t>
      </w:r>
      <w:r w:rsidR="00283071" w:rsidRPr="00283071">
        <w:rPr>
          <w:rFonts w:ascii="Helvetica" w:eastAsia="Times New Roman" w:hAnsi="Helvetica" w:cs="Helvetica"/>
          <w:b/>
          <w:bCs/>
          <w:color w:val="101921"/>
          <w:spacing w:val="-5"/>
          <w:kern w:val="0"/>
          <w:sz w:val="28"/>
          <w:szCs w:val="28"/>
          <w:lang w:val="en-CA" w:eastAsia="en-CA"/>
          <w14:ligatures w14:val="none"/>
        </w:rPr>
        <w:t xml:space="preserve">isproportionate </w:t>
      </w:r>
      <w:r w:rsidR="006C772D">
        <w:rPr>
          <w:rFonts w:ascii="Helvetica" w:eastAsia="Times New Roman" w:hAnsi="Helvetica" w:cs="Helvetica"/>
          <w:b/>
          <w:bCs/>
          <w:color w:val="101921"/>
          <w:spacing w:val="-5"/>
          <w:kern w:val="0"/>
          <w:sz w:val="28"/>
          <w:szCs w:val="28"/>
          <w:lang w:val="en-CA" w:eastAsia="en-CA"/>
          <w14:ligatures w14:val="none"/>
        </w:rPr>
        <w:t>B</w:t>
      </w:r>
      <w:r w:rsidR="00283071" w:rsidRPr="00283071">
        <w:rPr>
          <w:rFonts w:ascii="Helvetica" w:eastAsia="Times New Roman" w:hAnsi="Helvetica" w:cs="Helvetica"/>
          <w:b/>
          <w:bCs/>
          <w:color w:val="101921"/>
          <w:spacing w:val="-5"/>
          <w:kern w:val="0"/>
          <w:sz w:val="28"/>
          <w:szCs w:val="28"/>
          <w:lang w:val="en-CA" w:eastAsia="en-CA"/>
          <w14:ligatures w14:val="none"/>
        </w:rPr>
        <w:t>urden</w:t>
      </w:r>
    </w:p>
    <w:p w14:paraId="2C759980" w14:textId="7948ECB5" w:rsidR="00283071" w:rsidRPr="0073602C" w:rsidRDefault="00283071"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73602C">
        <w:rPr>
          <w:rFonts w:ascii="Times New Roman" w:eastAsia="Times New Roman" w:hAnsi="Times New Roman" w:cs="Times New Roman"/>
          <w:color w:val="000000"/>
          <w:kern w:val="0"/>
          <w:lang w:val="en-CA" w:eastAsia="en-CA"/>
          <w14:ligatures w14:val="none"/>
        </w:rPr>
        <w:t>This section covers issues that we cannot fix right now. We’ve assessed the cost of fixing these issues but believe that doing so would be a </w:t>
      </w:r>
      <w:hyperlink r:id="rId9" w:history="1">
        <w:r w:rsidRPr="0073602C">
          <w:rPr>
            <w:rFonts w:ascii="Times New Roman" w:eastAsia="Times New Roman" w:hAnsi="Times New Roman" w:cs="Times New Roman"/>
            <w:color w:val="0066CC"/>
            <w:kern w:val="0"/>
            <w:lang w:val="en-CA" w:eastAsia="en-CA"/>
            <w14:ligatures w14:val="none"/>
          </w:rPr>
          <w:t>disproportionate burden</w:t>
        </w:r>
      </w:hyperlink>
      <w:r w:rsidR="00217FF6" w:rsidRPr="0073602C">
        <w:rPr>
          <w:rFonts w:ascii="Times New Roman" w:eastAsia="Times New Roman" w:hAnsi="Times New Roman" w:cs="Times New Roman"/>
          <w:color w:val="000000"/>
          <w:kern w:val="0"/>
          <w:lang w:val="en-CA" w:eastAsia="en-CA"/>
          <w14:ligatures w14:val="none"/>
        </w:rPr>
        <w:t xml:space="preserve">. </w:t>
      </w:r>
      <w:r w:rsidR="0073602C" w:rsidRPr="0073602C">
        <w:rPr>
          <w:rFonts w:ascii="Times New Roman" w:eastAsia="Times New Roman" w:hAnsi="Times New Roman" w:cs="Times New Roman"/>
          <w:color w:val="000000"/>
          <w:kern w:val="0"/>
          <w:lang w:val="en-CA" w:eastAsia="en-CA"/>
          <w14:ligatures w14:val="none"/>
        </w:rPr>
        <w:t xml:space="preserve"> </w:t>
      </w:r>
      <w:r w:rsidR="0073602C" w:rsidRPr="0073602C">
        <w:rPr>
          <w:rFonts w:ascii="Times New Roman" w:hAnsi="Times New Roman" w:cs="Times New Roman"/>
        </w:rPr>
        <w:t>In cases where meeting specific accessibility requirements would impose a disproportionate burden, such measures result</w:t>
      </w:r>
      <w:r w:rsidR="00266B22">
        <w:rPr>
          <w:rFonts w:ascii="Times New Roman" w:hAnsi="Times New Roman" w:cs="Times New Roman"/>
        </w:rPr>
        <w:t>in</w:t>
      </w:r>
      <w:r w:rsidR="006F4B79">
        <w:rPr>
          <w:rFonts w:ascii="Times New Roman" w:hAnsi="Times New Roman" w:cs="Times New Roman"/>
        </w:rPr>
        <w:t>g</w:t>
      </w:r>
      <w:r w:rsidR="0073602C" w:rsidRPr="0073602C">
        <w:rPr>
          <w:rFonts w:ascii="Times New Roman" w:hAnsi="Times New Roman" w:cs="Times New Roman"/>
        </w:rPr>
        <w:t xml:space="preserve"> in excessive ongoing organizational or financial strain. While </w:t>
      </w:r>
      <w:r w:rsidR="0073602C" w:rsidRPr="006F4B79">
        <w:rPr>
          <w:rFonts w:ascii="Times New Roman" w:hAnsi="Times New Roman" w:cs="Times New Roman"/>
          <w:b/>
          <w:bCs/>
        </w:rPr>
        <w:t>KOREN</w:t>
      </w:r>
      <w:r w:rsidR="0073602C" w:rsidRPr="0073602C">
        <w:rPr>
          <w:rFonts w:ascii="Times New Roman" w:hAnsi="Times New Roman" w:cs="Times New Roman"/>
        </w:rPr>
        <w:t xml:space="preserve"> strives to accommodate all users and accessibility needs wherever possible, it is independently and privately funded. If the cost or effort required to comply is too great to maintain, a disproportionate burden may be </w:t>
      </w:r>
      <w:r w:rsidR="006F4B79">
        <w:rPr>
          <w:rFonts w:ascii="Times New Roman" w:hAnsi="Times New Roman" w:cs="Times New Roman"/>
        </w:rPr>
        <w:t>im</w:t>
      </w:r>
      <w:r w:rsidR="0003104E">
        <w:rPr>
          <w:rFonts w:ascii="Times New Roman" w:hAnsi="Times New Roman" w:cs="Times New Roman"/>
        </w:rPr>
        <w:t>posed</w:t>
      </w:r>
      <w:r w:rsidR="0073602C" w:rsidRPr="0073602C">
        <w:rPr>
          <w:rFonts w:ascii="Times New Roman" w:hAnsi="Times New Roman" w:cs="Times New Roman"/>
        </w:rPr>
        <w:t>. This exception is applied only when the burden is genuinely excessive, and due to limited time, knowledge, or staff resources.</w:t>
      </w:r>
    </w:p>
    <w:p w14:paraId="149BD1D2" w14:textId="763BABE4" w:rsidR="00283071" w:rsidRPr="00283071" w:rsidRDefault="00283071" w:rsidP="000A4594">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Helvetica" w:eastAsia="Times New Roman" w:hAnsi="Helvetica" w:cs="Helvetica"/>
          <w:b/>
          <w:bCs/>
          <w:color w:val="101921"/>
          <w:spacing w:val="-5"/>
          <w:kern w:val="0"/>
          <w:sz w:val="28"/>
          <w:szCs w:val="28"/>
          <w:lang w:val="en-CA" w:eastAsia="en-CA"/>
          <w14:ligatures w14:val="none"/>
        </w:rPr>
        <w:t>Content that’s not within the scope of the accessibility regulations</w:t>
      </w:r>
    </w:p>
    <w:p w14:paraId="1E08D6C4" w14:textId="3D3D519F" w:rsidR="00842BD3" w:rsidRDefault="00283071" w:rsidP="00511D33">
      <w:pPr>
        <w:shd w:val="clear" w:color="auto" w:fill="FFFFFF"/>
        <w:spacing w:after="100" w:afterAutospacing="1" w:line="240" w:lineRule="auto"/>
        <w:rPr>
          <w:rFonts w:ascii="Helvetica" w:eastAsia="Times New Roman" w:hAnsi="Helvetica" w:cs="Helvetica"/>
          <w:b/>
          <w:bCs/>
          <w:color w:val="000000" w:themeColor="text1"/>
          <w:kern w:val="0"/>
          <w:sz w:val="28"/>
          <w:szCs w:val="28"/>
          <w:lang w:val="en-CA" w:eastAsia="en-CA"/>
          <w14:ligatures w14:val="none"/>
        </w:rPr>
      </w:pPr>
      <w:r w:rsidRPr="00CB4058">
        <w:rPr>
          <w:rFonts w:ascii="Times New Roman" w:eastAsia="Times New Roman" w:hAnsi="Times New Roman" w:cs="Times New Roman"/>
          <w:color w:val="000000"/>
          <w:kern w:val="0"/>
          <w:lang w:val="en-CA" w:eastAsia="en-CA"/>
          <w14:ligatures w14:val="none"/>
        </w:rPr>
        <w:t>This section covers issues that we do not need to fix right now</w:t>
      </w:r>
      <w:r w:rsidR="00A91CDA">
        <w:rPr>
          <w:rFonts w:ascii="Times New Roman" w:eastAsia="Times New Roman" w:hAnsi="Times New Roman" w:cs="Times New Roman"/>
          <w:color w:val="000000"/>
          <w:kern w:val="0"/>
          <w:lang w:val="en-CA" w:eastAsia="en-CA"/>
          <w14:ligatures w14:val="none"/>
        </w:rPr>
        <w:t xml:space="preserve">, within the scope of the law regarding the definition of these </w:t>
      </w:r>
      <w:r w:rsidRPr="00CB4058">
        <w:rPr>
          <w:rFonts w:ascii="Times New Roman" w:eastAsia="Times New Roman" w:hAnsi="Times New Roman" w:cs="Times New Roman"/>
          <w:color w:val="000000"/>
          <w:kern w:val="0"/>
          <w:lang w:val="en-CA" w:eastAsia="en-CA"/>
          <w14:ligatures w14:val="none"/>
        </w:rPr>
        <w:t>exemptions.</w:t>
      </w:r>
    </w:p>
    <w:p w14:paraId="5F258159" w14:textId="21358A56" w:rsidR="000B21FC" w:rsidRPr="008547A1" w:rsidRDefault="000B21FC" w:rsidP="000B21FC">
      <w:pPr>
        <w:shd w:val="clear" w:color="auto" w:fill="FFFFFF"/>
        <w:spacing w:before="360" w:after="180" w:line="240" w:lineRule="auto"/>
        <w:outlineLvl w:val="1"/>
        <w:rPr>
          <w:rFonts w:ascii="Helvetica" w:eastAsia="Times New Roman" w:hAnsi="Helvetica" w:cs="Helvetica"/>
          <w:b/>
          <w:bCs/>
          <w:color w:val="000000" w:themeColor="text1"/>
          <w:kern w:val="0"/>
          <w:sz w:val="28"/>
          <w:szCs w:val="28"/>
          <w:lang w:val="en-CA" w:eastAsia="en-CA"/>
          <w14:ligatures w14:val="none"/>
        </w:rPr>
      </w:pPr>
      <w:r w:rsidRPr="008547A1">
        <w:rPr>
          <w:rFonts w:ascii="Helvetica" w:eastAsia="Times New Roman" w:hAnsi="Helvetica" w:cs="Helvetica"/>
          <w:b/>
          <w:bCs/>
          <w:color w:val="000000" w:themeColor="text1"/>
          <w:kern w:val="0"/>
          <w:sz w:val="28"/>
          <w:szCs w:val="28"/>
          <w:lang w:val="en-CA" w:eastAsia="en-CA"/>
          <w14:ligatures w14:val="none"/>
        </w:rPr>
        <w:t>Links</w:t>
      </w:r>
    </w:p>
    <w:p w14:paraId="169CF695" w14:textId="606DF0C5" w:rsidR="00774E15" w:rsidRPr="001201A9" w:rsidRDefault="005D7D70" w:rsidP="00774E15">
      <w:pPr>
        <w:shd w:val="clear" w:color="auto" w:fill="FFFFFF"/>
        <w:spacing w:before="100" w:beforeAutospacing="1" w:after="120" w:line="240" w:lineRule="auto"/>
        <w:rPr>
          <w:rFonts w:ascii="Times New Roman" w:hAnsi="Times New Roman" w:cs="Times New Roman"/>
        </w:rPr>
      </w:pPr>
      <w:r w:rsidRPr="001201A9">
        <w:rPr>
          <w:rFonts w:ascii="Times New Roman" w:hAnsi="Times New Roman" w:cs="Times New Roman"/>
        </w:rPr>
        <w:t xml:space="preserve">When incorporating hyperlinks within the Areas of Research </w:t>
      </w:r>
      <w:r w:rsidR="00B20893">
        <w:rPr>
          <w:rFonts w:ascii="Times New Roman" w:hAnsi="Times New Roman" w:cs="Times New Roman"/>
        </w:rPr>
        <w:t xml:space="preserve">resources </w:t>
      </w:r>
      <w:r w:rsidR="00180B5C">
        <w:rPr>
          <w:rFonts w:ascii="Times New Roman" w:hAnsi="Times New Roman" w:cs="Times New Roman"/>
        </w:rPr>
        <w:t>and Links to Further Readings</w:t>
      </w:r>
      <w:r w:rsidRPr="001201A9">
        <w:rPr>
          <w:rFonts w:ascii="Times New Roman" w:hAnsi="Times New Roman" w:cs="Times New Roman"/>
        </w:rPr>
        <w:t xml:space="preserve">, </w:t>
      </w:r>
      <w:r w:rsidRPr="001201A9">
        <w:rPr>
          <w:rFonts w:ascii="Times New Roman" w:hAnsi="Times New Roman" w:cs="Times New Roman"/>
          <w:b/>
          <w:bCs/>
        </w:rPr>
        <w:t>KOREN</w:t>
      </w:r>
      <w:r w:rsidRPr="001201A9">
        <w:rPr>
          <w:rFonts w:ascii="Times New Roman" w:hAnsi="Times New Roman" w:cs="Times New Roman"/>
        </w:rPr>
        <w:t xml:space="preserve"> emphasizes the importance of clear and descriptive link text. Effective link text is essential for </w:t>
      </w:r>
      <w:r w:rsidRPr="001201A9">
        <w:rPr>
          <w:rFonts w:ascii="Times New Roman" w:hAnsi="Times New Roman" w:cs="Times New Roman"/>
        </w:rPr>
        <w:lastRenderedPageBreak/>
        <w:t xml:space="preserve">improving accessibility and ensuring that all users can understand and navigate web content. </w:t>
      </w:r>
      <w:r w:rsidR="00774E15" w:rsidRPr="001201A9">
        <w:rPr>
          <w:rFonts w:ascii="Times New Roman" w:hAnsi="Times New Roman" w:cs="Times New Roman"/>
        </w:rPr>
        <w:t xml:space="preserve">If issues arise from hyperlinks </w:t>
      </w:r>
      <w:r w:rsidR="00C53AB9">
        <w:rPr>
          <w:rFonts w:ascii="Times New Roman" w:hAnsi="Times New Roman" w:cs="Times New Roman"/>
        </w:rPr>
        <w:t xml:space="preserve">within </w:t>
      </w:r>
      <w:r w:rsidR="00774E15" w:rsidRPr="001201A9">
        <w:rPr>
          <w:rFonts w:ascii="Times New Roman" w:hAnsi="Times New Roman" w:cs="Times New Roman"/>
        </w:rPr>
        <w:t>their original format, we may not be able to resolve them in-house.</w:t>
      </w:r>
    </w:p>
    <w:p w14:paraId="46CD676B" w14:textId="1A7762F9" w:rsidR="00D138CF" w:rsidRPr="00D138CF" w:rsidRDefault="00D138CF" w:rsidP="00D138CF">
      <w:pPr>
        <w:pStyle w:val="ListParagraph"/>
        <w:numPr>
          <w:ilvl w:val="0"/>
          <w:numId w:val="11"/>
        </w:numPr>
        <w:shd w:val="clear" w:color="auto" w:fill="FFFFFF"/>
        <w:spacing w:before="100" w:beforeAutospacing="1" w:after="120" w:line="240" w:lineRule="auto"/>
        <w:rPr>
          <w:rFonts w:ascii="Times New Roman" w:hAnsi="Times New Roman" w:cs="Times New Roman"/>
        </w:rPr>
      </w:pPr>
      <w:r w:rsidRPr="001201A9">
        <w:rPr>
          <w:rFonts w:ascii="Times New Roman" w:hAnsi="Times New Roman" w:cs="Times New Roman"/>
          <w:b/>
          <w:bCs/>
        </w:rPr>
        <w:t>KOREN</w:t>
      </w:r>
      <w:r w:rsidRPr="00D138CF">
        <w:rPr>
          <w:rFonts w:ascii="Times New Roman" w:hAnsi="Times New Roman" w:cs="Times New Roman"/>
        </w:rPr>
        <w:t xml:space="preserve"> strives to ensure that links are clear and concise, making it easier for all users, including those with disabilities, to navigate and understand the content. If a link may be confusing, additional information is provided within the abstract. This helps ensure that all users, regardless of their abilities, can access the information provided.</w:t>
      </w:r>
    </w:p>
    <w:p w14:paraId="5573E6DE" w14:textId="46B896DF" w:rsidR="00104AF2" w:rsidRPr="00104AF2" w:rsidRDefault="00104AF2" w:rsidP="00283071">
      <w:pPr>
        <w:numPr>
          <w:ilvl w:val="0"/>
          <w:numId w:val="10"/>
        </w:numPr>
        <w:shd w:val="clear" w:color="auto" w:fill="FFFFFF"/>
        <w:spacing w:before="100" w:beforeAutospacing="1" w:after="100" w:afterAutospacing="1" w:line="240" w:lineRule="auto"/>
        <w:outlineLvl w:val="2"/>
        <w:rPr>
          <w:rFonts w:ascii="Helvetica" w:eastAsia="Times New Roman" w:hAnsi="Helvetica" w:cs="Helvetica"/>
          <w:b/>
          <w:bCs/>
          <w:color w:val="101921"/>
          <w:kern w:val="0"/>
          <w:sz w:val="27"/>
          <w:szCs w:val="27"/>
          <w:lang w:val="en-CA" w:eastAsia="en-CA"/>
          <w14:ligatures w14:val="none"/>
        </w:rPr>
      </w:pPr>
      <w:r w:rsidRPr="00104AF2">
        <w:rPr>
          <w:rFonts w:ascii="Times New Roman" w:eastAsia="Times New Roman" w:hAnsi="Times New Roman" w:cs="Times New Roman"/>
          <w:color w:val="000000"/>
          <w:kern w:val="0"/>
          <w:lang w:val="en-CA" w:eastAsia="en-CA"/>
          <w14:ligatures w14:val="none"/>
        </w:rPr>
        <w:t xml:space="preserve">The first link in every document is the default "Skip to main content" link. This allows the user to skip directly to the main section of the page </w:t>
      </w:r>
      <w:r w:rsidR="003D59F9">
        <w:rPr>
          <w:rFonts w:ascii="Times New Roman" w:eastAsia="Times New Roman" w:hAnsi="Times New Roman" w:cs="Times New Roman"/>
          <w:color w:val="000000"/>
          <w:kern w:val="0"/>
          <w:lang w:val="en-CA" w:eastAsia="en-CA"/>
          <w14:ligatures w14:val="none"/>
        </w:rPr>
        <w:t>or</w:t>
      </w:r>
      <w:r w:rsidRPr="00104AF2">
        <w:rPr>
          <w:rFonts w:ascii="Times New Roman" w:eastAsia="Times New Roman" w:hAnsi="Times New Roman" w:cs="Times New Roman"/>
          <w:color w:val="000000"/>
          <w:kern w:val="0"/>
          <w:lang w:val="en-CA" w:eastAsia="en-CA"/>
          <w14:ligatures w14:val="none"/>
        </w:rPr>
        <w:t xml:space="preserve"> content. </w:t>
      </w:r>
    </w:p>
    <w:p w14:paraId="1A62E06A" w14:textId="5D651037" w:rsidR="007662E9" w:rsidRPr="007662E9" w:rsidRDefault="007662E9" w:rsidP="00283071">
      <w:pPr>
        <w:shd w:val="clear" w:color="auto" w:fill="FFFFFF"/>
        <w:spacing w:after="100" w:afterAutospacing="1" w:line="240" w:lineRule="auto"/>
        <w:rPr>
          <w:rFonts w:ascii="Helvetica" w:eastAsia="Times New Roman" w:hAnsi="Helvetica" w:cs="Helvetica"/>
          <w:b/>
          <w:bCs/>
          <w:color w:val="000000"/>
          <w:kern w:val="0"/>
          <w:sz w:val="28"/>
          <w:szCs w:val="28"/>
          <w:lang w:val="en-CA" w:eastAsia="en-CA"/>
          <w14:ligatures w14:val="none"/>
        </w:rPr>
      </w:pPr>
      <w:r w:rsidRPr="007662E9">
        <w:rPr>
          <w:rFonts w:ascii="Helvetica" w:hAnsi="Helvetica" w:cs="Helvetica"/>
          <w:b/>
          <w:bCs/>
          <w:sz w:val="28"/>
          <w:szCs w:val="28"/>
        </w:rPr>
        <w:t>PDFs and documents in various file formats containing submitted content</w:t>
      </w:r>
    </w:p>
    <w:p w14:paraId="64E874A7" w14:textId="5E85EDFE" w:rsidR="003871AA" w:rsidRDefault="00283071"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 xml:space="preserve">Our </w:t>
      </w:r>
      <w:r w:rsidR="005950BF">
        <w:rPr>
          <w:rFonts w:ascii="Times New Roman" w:eastAsia="Times New Roman" w:hAnsi="Times New Roman" w:cs="Times New Roman"/>
          <w:color w:val="000000"/>
          <w:kern w:val="0"/>
          <w:lang w:val="en-CA" w:eastAsia="en-CA"/>
          <w14:ligatures w14:val="none"/>
        </w:rPr>
        <w:t>aim</w:t>
      </w:r>
      <w:r w:rsidRPr="00283071">
        <w:rPr>
          <w:rFonts w:ascii="Times New Roman" w:eastAsia="Times New Roman" w:hAnsi="Times New Roman" w:cs="Times New Roman"/>
          <w:color w:val="000000"/>
          <w:kern w:val="0"/>
          <w:lang w:val="en-CA" w:eastAsia="en-CA"/>
          <w14:ligatures w14:val="none"/>
        </w:rPr>
        <w:t xml:space="preserve"> is to ensure that PDFs or documents </w:t>
      </w:r>
      <w:r w:rsidR="003871AA">
        <w:rPr>
          <w:rFonts w:ascii="Times New Roman" w:eastAsia="Times New Roman" w:hAnsi="Times New Roman" w:cs="Times New Roman"/>
          <w:color w:val="000000"/>
          <w:kern w:val="0"/>
          <w:lang w:val="en-CA" w:eastAsia="en-CA"/>
          <w14:ligatures w14:val="none"/>
        </w:rPr>
        <w:t xml:space="preserve">are </w:t>
      </w:r>
      <w:r w:rsidR="007464FA">
        <w:rPr>
          <w:rFonts w:ascii="Times New Roman" w:eastAsia="Times New Roman" w:hAnsi="Times New Roman" w:cs="Times New Roman"/>
          <w:color w:val="000000"/>
          <w:kern w:val="0"/>
          <w:lang w:val="en-CA" w:eastAsia="en-CA"/>
          <w14:ligatures w14:val="none"/>
        </w:rPr>
        <w:t>a</w:t>
      </w:r>
      <w:r w:rsidR="00354638">
        <w:rPr>
          <w:rFonts w:ascii="Times New Roman" w:eastAsia="Times New Roman" w:hAnsi="Times New Roman" w:cs="Times New Roman"/>
          <w:color w:val="000000"/>
          <w:kern w:val="0"/>
          <w:lang w:val="en-CA" w:eastAsia="en-CA"/>
          <w14:ligatures w14:val="none"/>
        </w:rPr>
        <w:t>ccess</w:t>
      </w:r>
      <w:r w:rsidR="003871AA">
        <w:rPr>
          <w:rFonts w:ascii="Times New Roman" w:eastAsia="Times New Roman" w:hAnsi="Times New Roman" w:cs="Times New Roman"/>
          <w:color w:val="000000"/>
          <w:kern w:val="0"/>
          <w:lang w:val="en-CA" w:eastAsia="en-CA"/>
          <w14:ligatures w14:val="none"/>
        </w:rPr>
        <w:t>ible</w:t>
      </w:r>
      <w:r w:rsidR="007464FA">
        <w:rPr>
          <w:rFonts w:ascii="Times New Roman" w:eastAsia="Times New Roman" w:hAnsi="Times New Roman" w:cs="Times New Roman"/>
          <w:color w:val="000000"/>
          <w:kern w:val="0"/>
          <w:lang w:val="en-CA" w:eastAsia="en-CA"/>
          <w14:ligatures w14:val="none"/>
        </w:rPr>
        <w:t xml:space="preserve"> </w:t>
      </w:r>
      <w:r w:rsidR="00321232">
        <w:rPr>
          <w:rFonts w:ascii="Times New Roman" w:eastAsia="Times New Roman" w:hAnsi="Times New Roman" w:cs="Times New Roman"/>
          <w:color w:val="000000"/>
          <w:kern w:val="0"/>
          <w:lang w:val="en-CA" w:eastAsia="en-CA"/>
          <w14:ligatures w14:val="none"/>
        </w:rPr>
        <w:t>to</w:t>
      </w:r>
      <w:r w:rsidR="007464FA">
        <w:rPr>
          <w:rFonts w:ascii="Times New Roman" w:eastAsia="Times New Roman" w:hAnsi="Times New Roman" w:cs="Times New Roman"/>
          <w:color w:val="000000"/>
          <w:kern w:val="0"/>
          <w:lang w:val="en-CA" w:eastAsia="en-CA"/>
          <w14:ligatures w14:val="none"/>
        </w:rPr>
        <w:t xml:space="preserve"> </w:t>
      </w:r>
      <w:r w:rsidR="00321232">
        <w:rPr>
          <w:rFonts w:ascii="Times New Roman" w:eastAsia="Times New Roman" w:hAnsi="Times New Roman" w:cs="Times New Roman"/>
          <w:color w:val="000000"/>
          <w:kern w:val="0"/>
          <w:lang w:val="en-CA" w:eastAsia="en-CA"/>
          <w14:ligatures w14:val="none"/>
        </w:rPr>
        <w:t>users and</w:t>
      </w:r>
      <w:r w:rsidR="007464FA">
        <w:rPr>
          <w:rFonts w:ascii="Times New Roman" w:eastAsia="Times New Roman" w:hAnsi="Times New Roman" w:cs="Times New Roman"/>
          <w:color w:val="000000"/>
          <w:kern w:val="0"/>
          <w:lang w:val="en-CA" w:eastAsia="en-CA"/>
          <w14:ligatures w14:val="none"/>
        </w:rPr>
        <w:t xml:space="preserve"> </w:t>
      </w:r>
      <w:r w:rsidRPr="00283071">
        <w:rPr>
          <w:rFonts w:ascii="Times New Roman" w:eastAsia="Times New Roman" w:hAnsi="Times New Roman" w:cs="Times New Roman"/>
          <w:color w:val="000000"/>
          <w:kern w:val="0"/>
          <w:lang w:val="en-CA" w:eastAsia="en-CA"/>
          <w14:ligatures w14:val="none"/>
        </w:rPr>
        <w:t>meet</w:t>
      </w:r>
      <w:r w:rsidR="003871AA">
        <w:rPr>
          <w:rFonts w:ascii="Times New Roman" w:eastAsia="Times New Roman" w:hAnsi="Times New Roman" w:cs="Times New Roman"/>
          <w:color w:val="000000"/>
          <w:kern w:val="0"/>
          <w:lang w:val="en-CA" w:eastAsia="en-CA"/>
          <w14:ligatures w14:val="none"/>
        </w:rPr>
        <w:t>s</w:t>
      </w:r>
      <w:r w:rsidRPr="00283071">
        <w:rPr>
          <w:rFonts w:ascii="Times New Roman" w:eastAsia="Times New Roman" w:hAnsi="Times New Roman" w:cs="Times New Roman"/>
          <w:color w:val="000000"/>
          <w:kern w:val="0"/>
          <w:lang w:val="en-CA" w:eastAsia="en-CA"/>
          <w14:ligatures w14:val="none"/>
        </w:rPr>
        <w:t xml:space="preserve"> accessibility standards wherever possible.</w:t>
      </w:r>
    </w:p>
    <w:p w14:paraId="16D1B57C" w14:textId="0052E271" w:rsidR="000A4594" w:rsidRDefault="00283071" w:rsidP="000A4594">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 xml:space="preserve">If you </w:t>
      </w:r>
      <w:proofErr w:type="gramStart"/>
      <w:r w:rsidRPr="00283071">
        <w:rPr>
          <w:rFonts w:ascii="Times New Roman" w:eastAsia="Times New Roman" w:hAnsi="Times New Roman" w:cs="Times New Roman"/>
          <w:color w:val="000000"/>
          <w:kern w:val="0"/>
          <w:lang w:val="en-CA" w:eastAsia="en-CA"/>
          <w14:ligatures w14:val="none"/>
        </w:rPr>
        <w:t>experience difficulty</w:t>
      </w:r>
      <w:proofErr w:type="gramEnd"/>
      <w:r w:rsidRPr="00283071">
        <w:rPr>
          <w:rFonts w:ascii="Times New Roman" w:eastAsia="Times New Roman" w:hAnsi="Times New Roman" w:cs="Times New Roman"/>
          <w:color w:val="000000"/>
          <w:kern w:val="0"/>
          <w:lang w:val="en-CA" w:eastAsia="en-CA"/>
          <w14:ligatures w14:val="none"/>
        </w:rPr>
        <w:t xml:space="preserve"> accessing these </w:t>
      </w:r>
      <w:r w:rsidR="00464987" w:rsidRPr="00283071">
        <w:rPr>
          <w:rFonts w:ascii="Times New Roman" w:eastAsia="Times New Roman" w:hAnsi="Times New Roman" w:cs="Times New Roman"/>
          <w:color w:val="000000"/>
          <w:kern w:val="0"/>
          <w:lang w:val="en-CA" w:eastAsia="en-CA"/>
          <w14:ligatures w14:val="none"/>
        </w:rPr>
        <w:t>documents,</w:t>
      </w:r>
      <w:r w:rsidRPr="00283071">
        <w:rPr>
          <w:rFonts w:ascii="Times New Roman" w:eastAsia="Times New Roman" w:hAnsi="Times New Roman" w:cs="Times New Roman"/>
          <w:color w:val="000000"/>
          <w:kern w:val="0"/>
          <w:lang w:val="en-CA" w:eastAsia="en-CA"/>
          <w14:ligatures w14:val="none"/>
        </w:rPr>
        <w:t xml:space="preserve"> please refer to our list of</w:t>
      </w:r>
      <w:hyperlink r:id="rId10" w:history="1">
        <w:r w:rsidRPr="00464987">
          <w:rPr>
            <w:rFonts w:ascii="Times New Roman" w:eastAsia="Times New Roman" w:hAnsi="Times New Roman" w:cs="Times New Roman"/>
            <w:color w:val="000000" w:themeColor="text1"/>
            <w:kern w:val="0"/>
            <w:lang w:val="en-CA" w:eastAsia="en-CA"/>
            <w14:ligatures w14:val="none"/>
          </w:rPr>
          <w:t> tools that can help with access</w:t>
        </w:r>
      </w:hyperlink>
      <w:r w:rsidR="00354638" w:rsidRPr="00464987">
        <w:rPr>
          <w:color w:val="000000" w:themeColor="text1"/>
        </w:rPr>
        <w:t>ability</w:t>
      </w:r>
      <w:r w:rsidR="00464987">
        <w:rPr>
          <w:rFonts w:ascii="Times New Roman" w:eastAsia="Times New Roman" w:hAnsi="Times New Roman" w:cs="Times New Roman"/>
          <w:color w:val="000000"/>
          <w:kern w:val="0"/>
          <w:lang w:val="en-CA" w:eastAsia="en-CA"/>
          <w14:ligatures w14:val="none"/>
        </w:rPr>
        <w:t xml:space="preserve"> and visual aid</w:t>
      </w:r>
      <w:r w:rsidR="007D6791">
        <w:rPr>
          <w:rFonts w:ascii="Times New Roman" w:eastAsia="Times New Roman" w:hAnsi="Times New Roman" w:cs="Times New Roman"/>
          <w:color w:val="000000"/>
          <w:kern w:val="0"/>
          <w:lang w:val="en-CA" w:eastAsia="en-CA"/>
          <w14:ligatures w14:val="none"/>
        </w:rPr>
        <w:t>.</w:t>
      </w:r>
      <w:r w:rsidR="00354638">
        <w:rPr>
          <w:rFonts w:ascii="Times New Roman" w:eastAsia="Times New Roman" w:hAnsi="Times New Roman" w:cs="Times New Roman"/>
          <w:color w:val="000000"/>
          <w:kern w:val="0"/>
          <w:lang w:val="en-CA" w:eastAsia="en-CA"/>
          <w14:ligatures w14:val="none"/>
        </w:rPr>
        <w:t xml:space="preserve"> </w:t>
      </w:r>
    </w:p>
    <w:p w14:paraId="49525DE4" w14:textId="1A3FA60B" w:rsidR="00283071" w:rsidRPr="00283071" w:rsidRDefault="00283071" w:rsidP="000A4594">
      <w:pPr>
        <w:shd w:val="clear" w:color="auto" w:fill="FFFFFF"/>
        <w:spacing w:after="100" w:afterAutospacing="1" w:line="240" w:lineRule="auto"/>
        <w:rPr>
          <w:rFonts w:ascii="Helvetica" w:eastAsia="Times New Roman" w:hAnsi="Helvetica" w:cs="Helvetica"/>
          <w:b/>
          <w:bCs/>
          <w:color w:val="101921"/>
          <w:spacing w:val="-5"/>
          <w:kern w:val="0"/>
          <w:sz w:val="28"/>
          <w:szCs w:val="28"/>
          <w:lang w:val="en-CA" w:eastAsia="en-CA"/>
          <w14:ligatures w14:val="none"/>
        </w:rPr>
      </w:pPr>
      <w:r w:rsidRPr="00283071">
        <w:rPr>
          <w:rFonts w:ascii="Helvetica" w:eastAsia="Times New Roman" w:hAnsi="Helvetica" w:cs="Helvetica"/>
          <w:b/>
          <w:bCs/>
          <w:color w:val="101921"/>
          <w:spacing w:val="-5"/>
          <w:kern w:val="0"/>
          <w:sz w:val="28"/>
          <w:szCs w:val="28"/>
          <w:lang w:val="en-CA" w:eastAsia="en-CA"/>
          <w14:ligatures w14:val="none"/>
        </w:rPr>
        <w:t>Third-party content</w:t>
      </w:r>
      <w:r w:rsidR="008E2822">
        <w:rPr>
          <w:rFonts w:ascii="Helvetica" w:eastAsia="Times New Roman" w:hAnsi="Helvetica" w:cs="Helvetica"/>
          <w:b/>
          <w:bCs/>
          <w:color w:val="101921"/>
          <w:spacing w:val="-5"/>
          <w:kern w:val="0"/>
          <w:sz w:val="28"/>
          <w:szCs w:val="28"/>
          <w:lang w:val="en-CA" w:eastAsia="en-CA"/>
          <w14:ligatures w14:val="none"/>
        </w:rPr>
        <w:t xml:space="preserve"> </w:t>
      </w:r>
    </w:p>
    <w:p w14:paraId="118A79FA" w14:textId="0C1EF2A4" w:rsidR="00255A5D" w:rsidRPr="00255A5D" w:rsidRDefault="00255A5D" w:rsidP="000A4594">
      <w:pPr>
        <w:shd w:val="clear" w:color="auto" w:fill="FFFFFF"/>
        <w:spacing w:before="100" w:beforeAutospacing="1" w:after="120" w:line="240" w:lineRule="auto"/>
        <w:rPr>
          <w:rFonts w:ascii="Times New Roman" w:eastAsia="Times New Roman" w:hAnsi="Times New Roman" w:cs="Times New Roman"/>
          <w:color w:val="333333"/>
          <w:kern w:val="0"/>
          <w:lang w:val="en-CA" w:eastAsia="en-CA"/>
          <w14:ligatures w14:val="none"/>
        </w:rPr>
      </w:pPr>
      <w:r w:rsidRPr="00997728">
        <w:rPr>
          <w:rFonts w:ascii="Times New Roman" w:hAnsi="Times New Roman" w:cs="Times New Roman"/>
          <w:b/>
          <w:bCs/>
        </w:rPr>
        <w:t>KOREN</w:t>
      </w:r>
      <w:r w:rsidRPr="00255A5D">
        <w:rPr>
          <w:rFonts w:ascii="Times New Roman" w:hAnsi="Times New Roman" w:cs="Times New Roman"/>
        </w:rPr>
        <w:t xml:space="preserve"> contains resources created by third parties, and we may be unable to influence the accessibility of all digital resources from these external sources. However, we do our best to maintain and update the resources that are within our control. Our website may also link to, or interface with, third-party websites that we do not control.</w:t>
      </w:r>
    </w:p>
    <w:p w14:paraId="00B4AC1A" w14:textId="1D420D7E" w:rsidR="008E2822" w:rsidRPr="008E2822" w:rsidRDefault="008E2822" w:rsidP="000A4594">
      <w:pPr>
        <w:shd w:val="clear" w:color="auto" w:fill="FFFFFF"/>
        <w:spacing w:before="100" w:beforeAutospacing="1" w:after="120" w:line="240" w:lineRule="auto"/>
        <w:rPr>
          <w:rFonts w:ascii="Helvetica" w:eastAsia="Times New Roman" w:hAnsi="Helvetica" w:cs="Helvetica"/>
          <w:b/>
          <w:bCs/>
          <w:caps/>
          <w:color w:val="000000" w:themeColor="text1"/>
          <w:kern w:val="0"/>
          <w:sz w:val="28"/>
          <w:szCs w:val="28"/>
          <w:lang w:val="en-CA" w:eastAsia="en-CA"/>
          <w14:ligatures w14:val="none"/>
        </w:rPr>
      </w:pPr>
      <w:r w:rsidRPr="008E2822">
        <w:rPr>
          <w:rFonts w:ascii="Helvetica" w:eastAsia="Times New Roman" w:hAnsi="Helvetica" w:cs="Helvetica"/>
          <w:b/>
          <w:bCs/>
          <w:caps/>
          <w:color w:val="000000" w:themeColor="text1"/>
          <w:kern w:val="0"/>
          <w:sz w:val="28"/>
          <w:szCs w:val="28"/>
          <w:lang w:val="en-CA" w:eastAsia="en-CA"/>
          <w14:ligatures w14:val="none"/>
        </w:rPr>
        <w:t>Contact Us</w:t>
      </w:r>
    </w:p>
    <w:p w14:paraId="691A6E04" w14:textId="1F06883A" w:rsidR="000A4594" w:rsidRDefault="008E2822" w:rsidP="000A4594">
      <w:pPr>
        <w:shd w:val="clear" w:color="auto" w:fill="FFFFFF"/>
        <w:spacing w:after="100" w:afterAutospacing="1" w:line="240" w:lineRule="auto"/>
        <w:rPr>
          <w:rFonts w:ascii="Times New Roman" w:eastAsia="Times New Roman" w:hAnsi="Times New Roman" w:cs="Times New Roman"/>
          <w:color w:val="000000" w:themeColor="text1"/>
          <w:kern w:val="0"/>
          <w:lang w:val="en-CA" w:eastAsia="en-CA"/>
          <w14:ligatures w14:val="none"/>
        </w:rPr>
      </w:pPr>
      <w:r w:rsidRPr="008E2822">
        <w:rPr>
          <w:rFonts w:ascii="Times New Roman" w:eastAsia="Times New Roman" w:hAnsi="Times New Roman" w:cs="Times New Roman"/>
          <w:color w:val="000000" w:themeColor="text1"/>
          <w:kern w:val="0"/>
          <w:lang w:val="en-CA" w:eastAsia="en-CA"/>
          <w14:ligatures w14:val="none"/>
        </w:rPr>
        <w:t xml:space="preserve">If you have specific questions or concerns </w:t>
      </w:r>
      <w:r w:rsidR="007A3A06">
        <w:rPr>
          <w:rFonts w:ascii="Times New Roman" w:eastAsia="Times New Roman" w:hAnsi="Times New Roman" w:cs="Times New Roman"/>
          <w:color w:val="000000" w:themeColor="text1"/>
          <w:kern w:val="0"/>
          <w:lang w:val="en-CA" w:eastAsia="en-CA"/>
          <w14:ligatures w14:val="none"/>
        </w:rPr>
        <w:t xml:space="preserve">regarding the </w:t>
      </w:r>
      <w:r w:rsidRPr="008E2822">
        <w:rPr>
          <w:rFonts w:ascii="Times New Roman" w:eastAsia="Times New Roman" w:hAnsi="Times New Roman" w:cs="Times New Roman"/>
          <w:color w:val="000000" w:themeColor="text1"/>
          <w:kern w:val="0"/>
          <w:lang w:val="en-CA" w:eastAsia="en-CA"/>
          <w14:ligatures w14:val="none"/>
        </w:rPr>
        <w:t xml:space="preserve">accessibility </w:t>
      </w:r>
      <w:r w:rsidR="007A3A06" w:rsidRPr="007A3A06">
        <w:rPr>
          <w:rFonts w:ascii="Times New Roman" w:eastAsia="Times New Roman" w:hAnsi="Times New Roman" w:cs="Times New Roman"/>
          <w:b/>
          <w:bCs/>
          <w:color w:val="000000" w:themeColor="text1"/>
          <w:kern w:val="0"/>
          <w:lang w:val="en-CA" w:eastAsia="en-CA"/>
          <w14:ligatures w14:val="none"/>
        </w:rPr>
        <w:t>KOREN’s</w:t>
      </w:r>
      <w:r w:rsidR="007A3A06">
        <w:rPr>
          <w:rFonts w:ascii="Times New Roman" w:eastAsia="Times New Roman" w:hAnsi="Times New Roman" w:cs="Times New Roman"/>
          <w:color w:val="000000" w:themeColor="text1"/>
          <w:kern w:val="0"/>
          <w:lang w:val="en-CA" w:eastAsia="en-CA"/>
          <w14:ligatures w14:val="none"/>
        </w:rPr>
        <w:t xml:space="preserve"> w</w:t>
      </w:r>
      <w:r w:rsidRPr="008E2822">
        <w:rPr>
          <w:rFonts w:ascii="Times New Roman" w:eastAsia="Times New Roman" w:hAnsi="Times New Roman" w:cs="Times New Roman"/>
          <w:color w:val="000000" w:themeColor="text1"/>
          <w:kern w:val="0"/>
          <w:lang w:val="en-CA" w:eastAsia="en-CA"/>
          <w14:ligatures w14:val="none"/>
        </w:rPr>
        <w:t>ebsite, then please contact us by e-mail at</w:t>
      </w:r>
      <w:proofErr w:type="gramStart"/>
      <w:r>
        <w:rPr>
          <w:rFonts w:ascii="Times New Roman" w:eastAsia="Times New Roman" w:hAnsi="Times New Roman" w:cs="Times New Roman"/>
          <w:color w:val="000000" w:themeColor="text1"/>
          <w:kern w:val="0"/>
          <w:lang w:val="en-CA" w:eastAsia="en-CA"/>
          <w14:ligatures w14:val="none"/>
        </w:rPr>
        <w:t>….</w:t>
      </w:r>
      <w:r w:rsidRPr="008E2822">
        <w:rPr>
          <w:rFonts w:ascii="Times New Roman" w:eastAsia="Times New Roman" w:hAnsi="Times New Roman" w:cs="Times New Roman"/>
          <w:color w:val="000000" w:themeColor="text1"/>
          <w:kern w:val="0"/>
          <w:lang w:val="en-CA" w:eastAsia="en-CA"/>
          <w14:ligatures w14:val="none"/>
        </w:rPr>
        <w:t>.</w:t>
      </w:r>
      <w:proofErr w:type="gramEnd"/>
      <w:r w:rsidRPr="008E2822">
        <w:rPr>
          <w:rFonts w:ascii="Times New Roman" w:eastAsia="Times New Roman" w:hAnsi="Times New Roman" w:cs="Times New Roman"/>
          <w:color w:val="000000" w:themeColor="text1"/>
          <w:kern w:val="0"/>
          <w:lang w:val="en-CA" w:eastAsia="en-CA"/>
          <w14:ligatures w14:val="none"/>
        </w:rPr>
        <w:t xml:space="preserve"> If you do encounter an accessibility issue, then please be sure to specify the nature of the issue, and we will make all reasonable efforts t</w:t>
      </w:r>
      <w:r w:rsidR="005417B8">
        <w:rPr>
          <w:rFonts w:ascii="Times New Roman" w:eastAsia="Times New Roman" w:hAnsi="Times New Roman" w:cs="Times New Roman"/>
          <w:color w:val="000000" w:themeColor="text1"/>
          <w:kern w:val="0"/>
          <w:lang w:val="en-CA" w:eastAsia="en-CA"/>
          <w14:ligatures w14:val="none"/>
        </w:rPr>
        <w:t xml:space="preserve">o resolve </w:t>
      </w:r>
      <w:r w:rsidR="003A6789">
        <w:rPr>
          <w:rFonts w:ascii="Times New Roman" w:eastAsia="Times New Roman" w:hAnsi="Times New Roman" w:cs="Times New Roman"/>
          <w:color w:val="000000" w:themeColor="text1"/>
          <w:kern w:val="0"/>
          <w:lang w:val="en-CA" w:eastAsia="en-CA"/>
          <w14:ligatures w14:val="none"/>
        </w:rPr>
        <w:t>the</w:t>
      </w:r>
      <w:r w:rsidR="005417B8">
        <w:rPr>
          <w:rFonts w:ascii="Times New Roman" w:eastAsia="Times New Roman" w:hAnsi="Times New Roman" w:cs="Times New Roman"/>
          <w:color w:val="000000" w:themeColor="text1"/>
          <w:kern w:val="0"/>
          <w:lang w:val="en-CA" w:eastAsia="en-CA"/>
          <w14:ligatures w14:val="none"/>
        </w:rPr>
        <w:t xml:space="preserve"> </w:t>
      </w:r>
      <w:r w:rsidR="00512ED3">
        <w:rPr>
          <w:rFonts w:ascii="Times New Roman" w:eastAsia="Times New Roman" w:hAnsi="Times New Roman" w:cs="Times New Roman"/>
          <w:color w:val="000000" w:themeColor="text1"/>
          <w:kern w:val="0"/>
          <w:lang w:val="en-CA" w:eastAsia="en-CA"/>
          <w14:ligatures w14:val="none"/>
        </w:rPr>
        <w:t>problem</w:t>
      </w:r>
      <w:r w:rsidR="00512ED3" w:rsidRPr="008E2822">
        <w:rPr>
          <w:rFonts w:ascii="Times New Roman" w:eastAsia="Times New Roman" w:hAnsi="Times New Roman" w:cs="Times New Roman"/>
          <w:color w:val="000000" w:themeColor="text1"/>
          <w:kern w:val="0"/>
          <w:lang w:val="en-CA" w:eastAsia="en-CA"/>
          <w14:ligatures w14:val="none"/>
        </w:rPr>
        <w:t xml:space="preserve"> and</w:t>
      </w:r>
      <w:r w:rsidR="003A6789">
        <w:rPr>
          <w:rFonts w:ascii="Times New Roman" w:eastAsia="Times New Roman" w:hAnsi="Times New Roman" w:cs="Times New Roman"/>
          <w:color w:val="000000" w:themeColor="text1"/>
          <w:kern w:val="0"/>
          <w:lang w:val="en-CA" w:eastAsia="en-CA"/>
          <w14:ligatures w14:val="none"/>
        </w:rPr>
        <w:t xml:space="preserve"> enable the </w:t>
      </w:r>
      <w:r w:rsidRPr="008E2822">
        <w:rPr>
          <w:rFonts w:ascii="Times New Roman" w:eastAsia="Times New Roman" w:hAnsi="Times New Roman" w:cs="Times New Roman"/>
          <w:color w:val="000000" w:themeColor="text1"/>
          <w:kern w:val="0"/>
          <w:lang w:val="en-CA" w:eastAsia="en-CA"/>
          <w14:ligatures w14:val="none"/>
        </w:rPr>
        <w:t xml:space="preserve">information </w:t>
      </w:r>
      <w:r w:rsidR="003A6789">
        <w:rPr>
          <w:rFonts w:ascii="Times New Roman" w:eastAsia="Times New Roman" w:hAnsi="Times New Roman" w:cs="Times New Roman"/>
          <w:color w:val="000000" w:themeColor="text1"/>
          <w:kern w:val="0"/>
          <w:lang w:val="en-CA" w:eastAsia="en-CA"/>
          <w14:ligatures w14:val="none"/>
        </w:rPr>
        <w:t xml:space="preserve">to be </w:t>
      </w:r>
      <w:r w:rsidRPr="008E2822">
        <w:rPr>
          <w:rFonts w:ascii="Times New Roman" w:eastAsia="Times New Roman" w:hAnsi="Times New Roman" w:cs="Times New Roman"/>
          <w:color w:val="000000" w:themeColor="text1"/>
          <w:kern w:val="0"/>
          <w:lang w:val="en-CA" w:eastAsia="en-CA"/>
          <w14:ligatures w14:val="none"/>
        </w:rPr>
        <w:t>accessible for you. Thanks for visiting</w:t>
      </w:r>
      <w:r w:rsidR="000A4594">
        <w:rPr>
          <w:rFonts w:ascii="Times New Roman" w:eastAsia="Times New Roman" w:hAnsi="Times New Roman" w:cs="Times New Roman"/>
          <w:color w:val="000000" w:themeColor="text1"/>
          <w:kern w:val="0"/>
          <w:lang w:val="en-CA" w:eastAsia="en-CA"/>
          <w14:ligatures w14:val="none"/>
        </w:rPr>
        <w:t xml:space="preserve">! </w:t>
      </w:r>
    </w:p>
    <w:p w14:paraId="6A492C58" w14:textId="1EE8EEB6" w:rsidR="00283071" w:rsidRPr="00283071" w:rsidRDefault="00283071" w:rsidP="000A4594">
      <w:pPr>
        <w:shd w:val="clear" w:color="auto" w:fill="FFFFFF"/>
        <w:spacing w:after="100" w:afterAutospacing="1" w:line="240" w:lineRule="auto"/>
        <w:rPr>
          <w:rFonts w:ascii="Helvetica" w:eastAsia="Times New Roman" w:hAnsi="Helvetica" w:cs="Helvetica"/>
          <w:b/>
          <w:bCs/>
          <w:color w:val="101921"/>
          <w:spacing w:val="-5"/>
          <w:kern w:val="0"/>
          <w:sz w:val="28"/>
          <w:szCs w:val="28"/>
          <w:lang w:val="en-CA" w:eastAsia="en-CA"/>
          <w14:ligatures w14:val="none"/>
        </w:rPr>
      </w:pPr>
      <w:r w:rsidRPr="00283071">
        <w:rPr>
          <w:rFonts w:ascii="Helvetica" w:eastAsia="Times New Roman" w:hAnsi="Helvetica" w:cs="Helvetica"/>
          <w:b/>
          <w:bCs/>
          <w:color w:val="101921"/>
          <w:spacing w:val="-5"/>
          <w:kern w:val="0"/>
          <w:sz w:val="28"/>
          <w:szCs w:val="28"/>
          <w:lang w:val="en-CA" w:eastAsia="en-CA"/>
          <w14:ligatures w14:val="none"/>
        </w:rPr>
        <w:t>Preparation of this accessibility statement</w:t>
      </w:r>
    </w:p>
    <w:p w14:paraId="14371A0B" w14:textId="0A087C78" w:rsidR="00283071" w:rsidRPr="00283071" w:rsidRDefault="00283071" w:rsidP="00283071">
      <w:pPr>
        <w:shd w:val="clear" w:color="auto" w:fill="FFFFFF"/>
        <w:spacing w:after="100" w:afterAutospacing="1" w:line="240" w:lineRule="auto"/>
        <w:rPr>
          <w:rFonts w:ascii="Times New Roman" w:eastAsia="Times New Roman" w:hAnsi="Times New Roman" w:cs="Times New Roman"/>
          <w:color w:val="000000"/>
          <w:kern w:val="0"/>
          <w:lang w:val="en-CA" w:eastAsia="en-CA"/>
          <w14:ligatures w14:val="none"/>
        </w:rPr>
      </w:pPr>
      <w:r w:rsidRPr="00283071">
        <w:rPr>
          <w:rFonts w:ascii="Times New Roman" w:eastAsia="Times New Roman" w:hAnsi="Times New Roman" w:cs="Times New Roman"/>
          <w:color w:val="000000"/>
          <w:kern w:val="0"/>
          <w:lang w:val="en-CA" w:eastAsia="en-CA"/>
          <w14:ligatures w14:val="none"/>
        </w:rPr>
        <w:t>This statement was prepared on 2</w:t>
      </w:r>
      <w:r w:rsidR="008E2822" w:rsidRPr="008E2822">
        <w:rPr>
          <w:rFonts w:ascii="Times New Roman" w:eastAsia="Times New Roman" w:hAnsi="Times New Roman" w:cs="Times New Roman"/>
          <w:color w:val="000000"/>
          <w:kern w:val="0"/>
          <w:lang w:val="en-CA" w:eastAsia="en-CA"/>
          <w14:ligatures w14:val="none"/>
        </w:rPr>
        <w:t>8</w:t>
      </w:r>
      <w:r w:rsidRPr="00283071">
        <w:rPr>
          <w:rFonts w:ascii="Times New Roman" w:eastAsia="Times New Roman" w:hAnsi="Times New Roman" w:cs="Times New Roman"/>
          <w:color w:val="000000"/>
          <w:kern w:val="0"/>
          <w:lang w:val="en-CA" w:eastAsia="en-CA"/>
          <w14:ligatures w14:val="none"/>
        </w:rPr>
        <w:t xml:space="preserve"> </w:t>
      </w:r>
      <w:r w:rsidR="00311DCD">
        <w:rPr>
          <w:rFonts w:ascii="Times New Roman" w:eastAsia="Times New Roman" w:hAnsi="Times New Roman" w:cs="Times New Roman"/>
          <w:color w:val="000000"/>
          <w:kern w:val="0"/>
          <w:lang w:val="en-CA" w:eastAsia="en-CA"/>
          <w14:ligatures w14:val="none"/>
        </w:rPr>
        <w:t>November</w:t>
      </w:r>
      <w:r w:rsidRPr="00283071">
        <w:rPr>
          <w:rFonts w:ascii="Times New Roman" w:eastAsia="Times New Roman" w:hAnsi="Times New Roman" w:cs="Times New Roman"/>
          <w:color w:val="000000"/>
          <w:kern w:val="0"/>
          <w:lang w:val="en-CA" w:eastAsia="en-CA"/>
          <w14:ligatures w14:val="none"/>
        </w:rPr>
        <w:t xml:space="preserve"> 202</w:t>
      </w:r>
      <w:r w:rsidR="00512ED3">
        <w:rPr>
          <w:rFonts w:ascii="Times New Roman" w:eastAsia="Times New Roman" w:hAnsi="Times New Roman" w:cs="Times New Roman"/>
          <w:color w:val="000000"/>
          <w:kern w:val="0"/>
          <w:lang w:val="en-CA" w:eastAsia="en-CA"/>
          <w14:ligatures w14:val="none"/>
        </w:rPr>
        <w:t>5</w:t>
      </w:r>
      <w:r w:rsidRPr="00283071">
        <w:rPr>
          <w:rFonts w:ascii="Times New Roman" w:eastAsia="Times New Roman" w:hAnsi="Times New Roman" w:cs="Times New Roman"/>
          <w:color w:val="000000"/>
          <w:kern w:val="0"/>
          <w:lang w:val="en-CA" w:eastAsia="en-CA"/>
          <w14:ligatures w14:val="none"/>
        </w:rPr>
        <w:t xml:space="preserve">. It was last reviewed on </w:t>
      </w:r>
      <w:r w:rsidR="00311DCD">
        <w:rPr>
          <w:rFonts w:ascii="Times New Roman" w:eastAsia="Times New Roman" w:hAnsi="Times New Roman" w:cs="Times New Roman"/>
          <w:color w:val="000000"/>
          <w:kern w:val="0"/>
          <w:lang w:val="en-CA" w:eastAsia="en-CA"/>
          <w14:ligatures w14:val="none"/>
        </w:rPr>
        <w:t>6</w:t>
      </w:r>
      <w:r w:rsidRPr="00283071">
        <w:rPr>
          <w:rFonts w:ascii="Times New Roman" w:eastAsia="Times New Roman" w:hAnsi="Times New Roman" w:cs="Times New Roman"/>
          <w:color w:val="000000"/>
          <w:kern w:val="0"/>
          <w:lang w:val="en-CA" w:eastAsia="en-CA"/>
          <w14:ligatures w14:val="none"/>
        </w:rPr>
        <w:t xml:space="preserve"> </w:t>
      </w:r>
      <w:r w:rsidR="00311DCD">
        <w:rPr>
          <w:rFonts w:ascii="Times New Roman" w:eastAsia="Times New Roman" w:hAnsi="Times New Roman" w:cs="Times New Roman"/>
          <w:color w:val="000000"/>
          <w:kern w:val="0"/>
          <w:lang w:val="en-CA" w:eastAsia="en-CA"/>
          <w14:ligatures w14:val="none"/>
        </w:rPr>
        <w:t>January</w:t>
      </w:r>
      <w:r w:rsidRPr="00283071">
        <w:rPr>
          <w:rFonts w:ascii="Times New Roman" w:eastAsia="Times New Roman" w:hAnsi="Times New Roman" w:cs="Times New Roman"/>
          <w:color w:val="000000"/>
          <w:kern w:val="0"/>
          <w:lang w:val="en-CA" w:eastAsia="en-CA"/>
          <w14:ligatures w14:val="none"/>
        </w:rPr>
        <w:t xml:space="preserve"> 20</w:t>
      </w:r>
      <w:r w:rsidR="008E2822" w:rsidRPr="008E2822">
        <w:rPr>
          <w:rFonts w:ascii="Times New Roman" w:eastAsia="Times New Roman" w:hAnsi="Times New Roman" w:cs="Times New Roman"/>
          <w:color w:val="000000"/>
          <w:kern w:val="0"/>
          <w:lang w:val="en-CA" w:eastAsia="en-CA"/>
          <w14:ligatures w14:val="none"/>
        </w:rPr>
        <w:t>26</w:t>
      </w:r>
      <w:r w:rsidRPr="00283071">
        <w:rPr>
          <w:rFonts w:ascii="Times New Roman" w:eastAsia="Times New Roman" w:hAnsi="Times New Roman" w:cs="Times New Roman"/>
          <w:color w:val="000000"/>
          <w:kern w:val="0"/>
          <w:lang w:val="en-CA" w:eastAsia="en-CA"/>
          <w14:ligatures w14:val="none"/>
        </w:rPr>
        <w:t>.</w:t>
      </w:r>
    </w:p>
    <w:p w14:paraId="0C7C3EAE" w14:textId="3F40F4FD" w:rsidR="002471CB" w:rsidRDefault="00283071" w:rsidP="00A5794C">
      <w:pPr>
        <w:shd w:val="clear" w:color="auto" w:fill="FFFFFF"/>
        <w:spacing w:after="100" w:afterAutospacing="1" w:line="240" w:lineRule="auto"/>
      </w:pPr>
      <w:r w:rsidRPr="00E828AA">
        <w:rPr>
          <w:rFonts w:ascii="Times New Roman" w:eastAsia="Times New Roman" w:hAnsi="Times New Roman" w:cs="Times New Roman"/>
          <w:b/>
          <w:bCs/>
          <w:color w:val="000000"/>
          <w:kern w:val="0"/>
          <w:lang w:val="en-CA" w:eastAsia="en-CA"/>
          <w14:ligatures w14:val="none"/>
        </w:rPr>
        <w:t>K</w:t>
      </w:r>
      <w:r w:rsidR="008E2822" w:rsidRPr="00E828AA">
        <w:rPr>
          <w:rFonts w:ascii="Times New Roman" w:eastAsia="Times New Roman" w:hAnsi="Times New Roman" w:cs="Times New Roman"/>
          <w:b/>
          <w:bCs/>
          <w:color w:val="000000"/>
          <w:kern w:val="0"/>
          <w:lang w:val="en-CA" w:eastAsia="en-CA"/>
          <w14:ligatures w14:val="none"/>
        </w:rPr>
        <w:t>OREN</w:t>
      </w:r>
      <w:r w:rsidRPr="00283071">
        <w:rPr>
          <w:rFonts w:ascii="Times New Roman" w:eastAsia="Times New Roman" w:hAnsi="Times New Roman" w:cs="Times New Roman"/>
          <w:color w:val="000000"/>
          <w:kern w:val="0"/>
          <w:lang w:val="en-CA" w:eastAsia="en-CA"/>
          <w14:ligatures w14:val="none"/>
        </w:rPr>
        <w:t xml:space="preserve"> was last tested on </w:t>
      </w:r>
      <w:r w:rsidR="008E2822" w:rsidRPr="008E2822">
        <w:rPr>
          <w:rFonts w:ascii="Times New Roman" w:eastAsia="Times New Roman" w:hAnsi="Times New Roman" w:cs="Times New Roman"/>
          <w:color w:val="000000"/>
          <w:kern w:val="0"/>
          <w:lang w:val="en-CA" w:eastAsia="en-CA"/>
          <w14:ligatures w14:val="none"/>
        </w:rPr>
        <w:t>*</w:t>
      </w:r>
      <w:r w:rsidRPr="00283071">
        <w:rPr>
          <w:rFonts w:ascii="Times New Roman" w:eastAsia="Times New Roman" w:hAnsi="Times New Roman" w:cs="Times New Roman"/>
          <w:color w:val="000000"/>
          <w:kern w:val="0"/>
          <w:lang w:val="en-CA" w:eastAsia="en-CA"/>
          <w14:ligatures w14:val="none"/>
        </w:rPr>
        <w:t>1 June 202</w:t>
      </w:r>
      <w:r w:rsidR="00C34927">
        <w:rPr>
          <w:rFonts w:ascii="Times New Roman" w:eastAsia="Times New Roman" w:hAnsi="Times New Roman" w:cs="Times New Roman"/>
          <w:color w:val="000000"/>
          <w:kern w:val="0"/>
          <w:lang w:val="en-CA" w:eastAsia="en-CA"/>
          <w14:ligatures w14:val="none"/>
        </w:rPr>
        <w:t>3</w:t>
      </w:r>
      <w:r w:rsidRPr="00283071">
        <w:rPr>
          <w:rFonts w:ascii="Times New Roman" w:eastAsia="Times New Roman" w:hAnsi="Times New Roman" w:cs="Times New Roman"/>
          <w:color w:val="000000"/>
          <w:kern w:val="0"/>
          <w:lang w:val="en-CA" w:eastAsia="en-CA"/>
          <w14:ligatures w14:val="none"/>
        </w:rPr>
        <w:t xml:space="preserve"> </w:t>
      </w:r>
      <w:proofErr w:type="gramStart"/>
      <w:r w:rsidRPr="00283071">
        <w:rPr>
          <w:rFonts w:ascii="Times New Roman" w:eastAsia="Times New Roman" w:hAnsi="Times New Roman" w:cs="Times New Roman"/>
          <w:color w:val="000000"/>
          <w:kern w:val="0"/>
          <w:lang w:val="en-CA" w:eastAsia="en-CA"/>
          <w14:ligatures w14:val="none"/>
        </w:rPr>
        <w:t>The</w:t>
      </w:r>
      <w:proofErr w:type="gramEnd"/>
      <w:r w:rsidRPr="00283071">
        <w:rPr>
          <w:rFonts w:ascii="Times New Roman" w:eastAsia="Times New Roman" w:hAnsi="Times New Roman" w:cs="Times New Roman"/>
          <w:color w:val="000000"/>
          <w:kern w:val="0"/>
          <w:lang w:val="en-CA" w:eastAsia="en-CA"/>
          <w14:ligatures w14:val="none"/>
        </w:rPr>
        <w:t xml:space="preserve"> test was carried out by </w:t>
      </w:r>
      <w:r w:rsidR="008E2822" w:rsidRPr="008E2822">
        <w:rPr>
          <w:rFonts w:ascii="Times New Roman" w:eastAsia="Times New Roman" w:hAnsi="Times New Roman" w:cs="Times New Roman"/>
          <w:color w:val="000000"/>
          <w:kern w:val="0"/>
          <w:lang w:val="en-CA" w:eastAsia="en-CA"/>
          <w14:ligatures w14:val="none"/>
        </w:rPr>
        <w:t>Verda Design</w:t>
      </w:r>
      <w:r w:rsidR="008E2822">
        <w:rPr>
          <w:rFonts w:ascii="Times New Roman" w:eastAsia="Times New Roman" w:hAnsi="Times New Roman" w:cs="Times New Roman"/>
          <w:color w:val="000000"/>
          <w:kern w:val="0"/>
          <w:lang w:val="en-CA" w:eastAsia="en-CA"/>
          <w14:ligatures w14:val="none"/>
        </w:rPr>
        <w:t xml:space="preserve">. </w:t>
      </w:r>
      <w:r w:rsidRPr="00283071">
        <w:rPr>
          <w:rFonts w:ascii="Times New Roman" w:eastAsia="Times New Roman" w:hAnsi="Times New Roman" w:cs="Times New Roman"/>
          <w:color w:val="000000"/>
          <w:kern w:val="0"/>
          <w:lang w:val="en-CA" w:eastAsia="en-CA"/>
          <w14:ligatures w14:val="none"/>
        </w:rPr>
        <w:t> </w:t>
      </w:r>
    </w:p>
    <w:sectPr w:rsidR="00247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webkit-standar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E37EA"/>
    <w:multiLevelType w:val="hybridMultilevel"/>
    <w:tmpl w:val="B71062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A5519BC"/>
    <w:multiLevelType w:val="multilevel"/>
    <w:tmpl w:val="0A06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F4949"/>
    <w:multiLevelType w:val="multilevel"/>
    <w:tmpl w:val="98C0A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B2D10"/>
    <w:multiLevelType w:val="multilevel"/>
    <w:tmpl w:val="DD14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65DA6"/>
    <w:multiLevelType w:val="multilevel"/>
    <w:tmpl w:val="096E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128A1"/>
    <w:multiLevelType w:val="multilevel"/>
    <w:tmpl w:val="D152F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61A1D"/>
    <w:multiLevelType w:val="multilevel"/>
    <w:tmpl w:val="F5EA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C30B4"/>
    <w:multiLevelType w:val="multilevel"/>
    <w:tmpl w:val="6F5A5E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A54474A"/>
    <w:multiLevelType w:val="multilevel"/>
    <w:tmpl w:val="5F22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91128"/>
    <w:multiLevelType w:val="hybridMultilevel"/>
    <w:tmpl w:val="D06689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EE731AD"/>
    <w:multiLevelType w:val="multilevel"/>
    <w:tmpl w:val="CCD0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039213">
    <w:abstractNumId w:val="8"/>
  </w:num>
  <w:num w:numId="2" w16cid:durableId="688876501">
    <w:abstractNumId w:val="6"/>
  </w:num>
  <w:num w:numId="3" w16cid:durableId="2147042217">
    <w:abstractNumId w:val="9"/>
  </w:num>
  <w:num w:numId="4" w16cid:durableId="372927538">
    <w:abstractNumId w:val="5"/>
  </w:num>
  <w:num w:numId="5" w16cid:durableId="1796291089">
    <w:abstractNumId w:val="2"/>
  </w:num>
  <w:num w:numId="6" w16cid:durableId="1389180738">
    <w:abstractNumId w:val="4"/>
  </w:num>
  <w:num w:numId="7" w16cid:durableId="185097432">
    <w:abstractNumId w:val="3"/>
  </w:num>
  <w:num w:numId="8" w16cid:durableId="1998338442">
    <w:abstractNumId w:val="10"/>
  </w:num>
  <w:num w:numId="9" w16cid:durableId="1885557900">
    <w:abstractNumId w:val="1"/>
  </w:num>
  <w:num w:numId="10" w16cid:durableId="2033342137">
    <w:abstractNumId w:val="7"/>
  </w:num>
  <w:num w:numId="11" w16cid:durableId="98149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71"/>
    <w:rsid w:val="0003104E"/>
    <w:rsid w:val="000434A7"/>
    <w:rsid w:val="00045F0A"/>
    <w:rsid w:val="0005363D"/>
    <w:rsid w:val="0006792D"/>
    <w:rsid w:val="000A083D"/>
    <w:rsid w:val="000A0C95"/>
    <w:rsid w:val="000A4594"/>
    <w:rsid w:val="000B21FC"/>
    <w:rsid w:val="000D785E"/>
    <w:rsid w:val="000F0C5C"/>
    <w:rsid w:val="000F0F87"/>
    <w:rsid w:val="00101AF9"/>
    <w:rsid w:val="001033C4"/>
    <w:rsid w:val="00104AF2"/>
    <w:rsid w:val="001201A9"/>
    <w:rsid w:val="00124DF3"/>
    <w:rsid w:val="00144207"/>
    <w:rsid w:val="0015353F"/>
    <w:rsid w:val="00180B5C"/>
    <w:rsid w:val="001848B7"/>
    <w:rsid w:val="001B0399"/>
    <w:rsid w:val="001B4FE2"/>
    <w:rsid w:val="001D48B4"/>
    <w:rsid w:val="001F13C4"/>
    <w:rsid w:val="00207590"/>
    <w:rsid w:val="00213CFD"/>
    <w:rsid w:val="00217FF6"/>
    <w:rsid w:val="00236F6B"/>
    <w:rsid w:val="00241309"/>
    <w:rsid w:val="002421EA"/>
    <w:rsid w:val="00243992"/>
    <w:rsid w:val="002471CB"/>
    <w:rsid w:val="00255A5D"/>
    <w:rsid w:val="002612E6"/>
    <w:rsid w:val="0026476C"/>
    <w:rsid w:val="00266B22"/>
    <w:rsid w:val="0027010F"/>
    <w:rsid w:val="00274FFC"/>
    <w:rsid w:val="00283071"/>
    <w:rsid w:val="002B1F64"/>
    <w:rsid w:val="002D065F"/>
    <w:rsid w:val="002F3734"/>
    <w:rsid w:val="00311DCD"/>
    <w:rsid w:val="00321232"/>
    <w:rsid w:val="00354638"/>
    <w:rsid w:val="00357DDB"/>
    <w:rsid w:val="003615AF"/>
    <w:rsid w:val="0036745C"/>
    <w:rsid w:val="003746BE"/>
    <w:rsid w:val="003871AA"/>
    <w:rsid w:val="00390B77"/>
    <w:rsid w:val="00394B1F"/>
    <w:rsid w:val="003A6789"/>
    <w:rsid w:val="003C15ED"/>
    <w:rsid w:val="003C1D14"/>
    <w:rsid w:val="003D59F9"/>
    <w:rsid w:val="00400E6A"/>
    <w:rsid w:val="004065C5"/>
    <w:rsid w:val="0041115C"/>
    <w:rsid w:val="00436C27"/>
    <w:rsid w:val="00464987"/>
    <w:rsid w:val="004864CE"/>
    <w:rsid w:val="004A7C1E"/>
    <w:rsid w:val="004B0579"/>
    <w:rsid w:val="004C2917"/>
    <w:rsid w:val="004E7B52"/>
    <w:rsid w:val="004F2ABC"/>
    <w:rsid w:val="00511B71"/>
    <w:rsid w:val="00511D33"/>
    <w:rsid w:val="00512ED3"/>
    <w:rsid w:val="005264CE"/>
    <w:rsid w:val="00530835"/>
    <w:rsid w:val="005417B8"/>
    <w:rsid w:val="00543762"/>
    <w:rsid w:val="0057259C"/>
    <w:rsid w:val="00574D22"/>
    <w:rsid w:val="00585D80"/>
    <w:rsid w:val="005950BF"/>
    <w:rsid w:val="005B2846"/>
    <w:rsid w:val="005D6781"/>
    <w:rsid w:val="005D7D70"/>
    <w:rsid w:val="005F1F42"/>
    <w:rsid w:val="00603BA4"/>
    <w:rsid w:val="00612E6B"/>
    <w:rsid w:val="00635998"/>
    <w:rsid w:val="006439E7"/>
    <w:rsid w:val="00652520"/>
    <w:rsid w:val="006527CE"/>
    <w:rsid w:val="006A2FA0"/>
    <w:rsid w:val="006C0043"/>
    <w:rsid w:val="006C22F1"/>
    <w:rsid w:val="006C772D"/>
    <w:rsid w:val="006F4B79"/>
    <w:rsid w:val="006F7A91"/>
    <w:rsid w:val="0073602C"/>
    <w:rsid w:val="007427DF"/>
    <w:rsid w:val="007464FA"/>
    <w:rsid w:val="007662E9"/>
    <w:rsid w:val="00774E15"/>
    <w:rsid w:val="007865C5"/>
    <w:rsid w:val="007A2728"/>
    <w:rsid w:val="007A3A06"/>
    <w:rsid w:val="007C14C0"/>
    <w:rsid w:val="007D2B52"/>
    <w:rsid w:val="007D4262"/>
    <w:rsid w:val="007D6791"/>
    <w:rsid w:val="007E151D"/>
    <w:rsid w:val="00801640"/>
    <w:rsid w:val="00802374"/>
    <w:rsid w:val="00803F2B"/>
    <w:rsid w:val="00812CC3"/>
    <w:rsid w:val="00826271"/>
    <w:rsid w:val="00830AA7"/>
    <w:rsid w:val="00842BD3"/>
    <w:rsid w:val="00844C47"/>
    <w:rsid w:val="008547A1"/>
    <w:rsid w:val="00876352"/>
    <w:rsid w:val="00891188"/>
    <w:rsid w:val="00897184"/>
    <w:rsid w:val="00897582"/>
    <w:rsid w:val="008B6D82"/>
    <w:rsid w:val="008D03E4"/>
    <w:rsid w:val="008D6AA2"/>
    <w:rsid w:val="008E2822"/>
    <w:rsid w:val="009136B0"/>
    <w:rsid w:val="00934113"/>
    <w:rsid w:val="00967892"/>
    <w:rsid w:val="00983DA7"/>
    <w:rsid w:val="00996B6C"/>
    <w:rsid w:val="00997728"/>
    <w:rsid w:val="009A5DFA"/>
    <w:rsid w:val="009B4F5C"/>
    <w:rsid w:val="009C07F1"/>
    <w:rsid w:val="009C108F"/>
    <w:rsid w:val="009D015F"/>
    <w:rsid w:val="009F08EA"/>
    <w:rsid w:val="009F1AF3"/>
    <w:rsid w:val="00A25D3B"/>
    <w:rsid w:val="00A312A9"/>
    <w:rsid w:val="00A366A2"/>
    <w:rsid w:val="00A37ADF"/>
    <w:rsid w:val="00A45F9B"/>
    <w:rsid w:val="00A462B2"/>
    <w:rsid w:val="00A507BB"/>
    <w:rsid w:val="00A5794C"/>
    <w:rsid w:val="00A91CDA"/>
    <w:rsid w:val="00A93F28"/>
    <w:rsid w:val="00AA273B"/>
    <w:rsid w:val="00AB1090"/>
    <w:rsid w:val="00AB4D46"/>
    <w:rsid w:val="00AD5D72"/>
    <w:rsid w:val="00B008F0"/>
    <w:rsid w:val="00B0260F"/>
    <w:rsid w:val="00B1002D"/>
    <w:rsid w:val="00B20893"/>
    <w:rsid w:val="00B42873"/>
    <w:rsid w:val="00B44194"/>
    <w:rsid w:val="00B574A0"/>
    <w:rsid w:val="00B66B1F"/>
    <w:rsid w:val="00B84ECE"/>
    <w:rsid w:val="00B97B50"/>
    <w:rsid w:val="00BA72C1"/>
    <w:rsid w:val="00BB420C"/>
    <w:rsid w:val="00BD1F59"/>
    <w:rsid w:val="00BD47E8"/>
    <w:rsid w:val="00BD608E"/>
    <w:rsid w:val="00BF7A23"/>
    <w:rsid w:val="00BF7AFE"/>
    <w:rsid w:val="00C34927"/>
    <w:rsid w:val="00C37D8D"/>
    <w:rsid w:val="00C53AB9"/>
    <w:rsid w:val="00C80D20"/>
    <w:rsid w:val="00C82777"/>
    <w:rsid w:val="00C87816"/>
    <w:rsid w:val="00CB4058"/>
    <w:rsid w:val="00CC0ABE"/>
    <w:rsid w:val="00CC3373"/>
    <w:rsid w:val="00CC358A"/>
    <w:rsid w:val="00CC43E4"/>
    <w:rsid w:val="00D00699"/>
    <w:rsid w:val="00D12893"/>
    <w:rsid w:val="00D138CF"/>
    <w:rsid w:val="00D252B1"/>
    <w:rsid w:val="00D25968"/>
    <w:rsid w:val="00D34B75"/>
    <w:rsid w:val="00D57F53"/>
    <w:rsid w:val="00D76F6D"/>
    <w:rsid w:val="00D77E95"/>
    <w:rsid w:val="00DA28EE"/>
    <w:rsid w:val="00DD1C8B"/>
    <w:rsid w:val="00DF1CD5"/>
    <w:rsid w:val="00E07199"/>
    <w:rsid w:val="00E139BE"/>
    <w:rsid w:val="00E16C10"/>
    <w:rsid w:val="00E24814"/>
    <w:rsid w:val="00E34969"/>
    <w:rsid w:val="00E34D44"/>
    <w:rsid w:val="00E41B28"/>
    <w:rsid w:val="00E56038"/>
    <w:rsid w:val="00E779E7"/>
    <w:rsid w:val="00E828AA"/>
    <w:rsid w:val="00E84014"/>
    <w:rsid w:val="00EB0194"/>
    <w:rsid w:val="00EB7688"/>
    <w:rsid w:val="00ED4801"/>
    <w:rsid w:val="00EE2AF4"/>
    <w:rsid w:val="00EF4230"/>
    <w:rsid w:val="00F174D1"/>
    <w:rsid w:val="00F313E9"/>
    <w:rsid w:val="00F572F3"/>
    <w:rsid w:val="00F949FD"/>
    <w:rsid w:val="00FA126F"/>
    <w:rsid w:val="00FB05C9"/>
    <w:rsid w:val="00FB608E"/>
    <w:rsid w:val="00FC4367"/>
    <w:rsid w:val="00FE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CE78"/>
  <w15:chartTrackingRefBased/>
  <w15:docId w15:val="{BCEE333F-FD5E-42D6-A9D0-057CE782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0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830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0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0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0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0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830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0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0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0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071"/>
    <w:rPr>
      <w:rFonts w:eastAsiaTheme="majorEastAsia" w:cstheme="majorBidi"/>
      <w:color w:val="272727" w:themeColor="text1" w:themeTint="D8"/>
    </w:rPr>
  </w:style>
  <w:style w:type="paragraph" w:styleId="Title">
    <w:name w:val="Title"/>
    <w:basedOn w:val="Normal"/>
    <w:next w:val="Normal"/>
    <w:link w:val="TitleChar"/>
    <w:uiPriority w:val="10"/>
    <w:qFormat/>
    <w:rsid w:val="00283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071"/>
    <w:pPr>
      <w:spacing w:before="160"/>
      <w:jc w:val="center"/>
    </w:pPr>
    <w:rPr>
      <w:i/>
      <w:iCs/>
      <w:color w:val="404040" w:themeColor="text1" w:themeTint="BF"/>
    </w:rPr>
  </w:style>
  <w:style w:type="character" w:customStyle="1" w:styleId="QuoteChar">
    <w:name w:val="Quote Char"/>
    <w:basedOn w:val="DefaultParagraphFont"/>
    <w:link w:val="Quote"/>
    <w:uiPriority w:val="29"/>
    <w:rsid w:val="00283071"/>
    <w:rPr>
      <w:i/>
      <w:iCs/>
      <w:color w:val="404040" w:themeColor="text1" w:themeTint="BF"/>
    </w:rPr>
  </w:style>
  <w:style w:type="paragraph" w:styleId="ListParagraph">
    <w:name w:val="List Paragraph"/>
    <w:basedOn w:val="Normal"/>
    <w:uiPriority w:val="34"/>
    <w:qFormat/>
    <w:rsid w:val="00283071"/>
    <w:pPr>
      <w:ind w:left="720"/>
      <w:contextualSpacing/>
    </w:pPr>
  </w:style>
  <w:style w:type="character" w:styleId="IntenseEmphasis">
    <w:name w:val="Intense Emphasis"/>
    <w:basedOn w:val="DefaultParagraphFont"/>
    <w:uiPriority w:val="21"/>
    <w:qFormat/>
    <w:rsid w:val="00283071"/>
    <w:rPr>
      <w:i/>
      <w:iCs/>
      <w:color w:val="2F5496" w:themeColor="accent1" w:themeShade="BF"/>
    </w:rPr>
  </w:style>
  <w:style w:type="paragraph" w:styleId="IntenseQuote">
    <w:name w:val="Intense Quote"/>
    <w:basedOn w:val="Normal"/>
    <w:next w:val="Normal"/>
    <w:link w:val="IntenseQuoteChar"/>
    <w:uiPriority w:val="30"/>
    <w:qFormat/>
    <w:rsid w:val="00283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071"/>
    <w:rPr>
      <w:i/>
      <w:iCs/>
      <w:color w:val="2F5496" w:themeColor="accent1" w:themeShade="BF"/>
    </w:rPr>
  </w:style>
  <w:style w:type="character" w:styleId="IntenseReference">
    <w:name w:val="Intense Reference"/>
    <w:basedOn w:val="DefaultParagraphFont"/>
    <w:uiPriority w:val="32"/>
    <w:qFormat/>
    <w:rsid w:val="00283071"/>
    <w:rPr>
      <w:b/>
      <w:bCs/>
      <w:smallCaps/>
      <w:color w:val="2F5496" w:themeColor="accent1" w:themeShade="BF"/>
      <w:spacing w:val="5"/>
    </w:rPr>
  </w:style>
  <w:style w:type="character" w:styleId="Hyperlink">
    <w:name w:val="Hyperlink"/>
    <w:basedOn w:val="DefaultParagraphFont"/>
    <w:uiPriority w:val="99"/>
    <w:semiHidden/>
    <w:unhideWhenUsed/>
    <w:rsid w:val="00D25968"/>
    <w:rPr>
      <w:color w:val="0000FF"/>
      <w:u w:val="single"/>
    </w:rPr>
  </w:style>
  <w:style w:type="character" w:customStyle="1" w:styleId="sr-only">
    <w:name w:val="sr-only"/>
    <w:basedOn w:val="DefaultParagraphFont"/>
    <w:rsid w:val="00D25968"/>
  </w:style>
  <w:style w:type="paragraph" w:styleId="NormalWeb">
    <w:name w:val="Normal (Web)"/>
    <w:basedOn w:val="Normal"/>
    <w:uiPriority w:val="99"/>
    <w:unhideWhenUsed/>
    <w:rsid w:val="001B0399"/>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paragraph" w:styleId="Revision">
    <w:name w:val="Revision"/>
    <w:hidden/>
    <w:uiPriority w:val="99"/>
    <w:semiHidden/>
    <w:rsid w:val="005D6781"/>
    <w:pPr>
      <w:spacing w:after="0" w:line="240" w:lineRule="auto"/>
    </w:pPr>
  </w:style>
  <w:style w:type="character" w:styleId="FollowedHyperlink">
    <w:name w:val="FollowedHyperlink"/>
    <w:basedOn w:val="DefaultParagraphFont"/>
    <w:uiPriority w:val="99"/>
    <w:semiHidden/>
    <w:unhideWhenUsed/>
    <w:rsid w:val="00803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upport@kent.ac.uk" TargetMode="External"/><Relationship Id="rId3" Type="http://schemas.openxmlformats.org/officeDocument/2006/relationships/settings" Target="settings.xml"/><Relationship Id="rId7" Type="http://schemas.openxmlformats.org/officeDocument/2006/relationships/hyperlink" Target="https://www.w3.org/TR/WCAG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3.org/TR/WCAG2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kent.ac.uk/tools" TargetMode="External"/><Relationship Id="rId4" Type="http://schemas.openxmlformats.org/officeDocument/2006/relationships/webSettings" Target="webSettings.xml"/><Relationship Id="rId9" Type="http://schemas.openxmlformats.org/officeDocument/2006/relationships/hyperlink" Target="http://www.legislation.gov.uk/uksi/2018/952/regulation/7/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TotalTime>
  <Pages>5</Pages>
  <Words>1806</Words>
  <Characters>9774</Characters>
  <Application>Microsoft Office Word</Application>
  <DocSecurity>0</DocSecurity>
  <Lines>162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Williams</dc:creator>
  <cp:keywords/>
  <dc:description/>
  <cp:lastModifiedBy>Lynette Williams</cp:lastModifiedBy>
  <cp:revision>170</cp:revision>
  <dcterms:created xsi:type="dcterms:W3CDTF">2025-10-20T17:25:00Z</dcterms:created>
  <dcterms:modified xsi:type="dcterms:W3CDTF">2026-01-05T05:58:00Z</dcterms:modified>
</cp:coreProperties>
</file>